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A0"/>
      </w:tblPr>
      <w:tblGrid>
        <w:gridCol w:w="9354"/>
      </w:tblGrid>
      <w:tr w:rsidR="00E64696" w:rsidRPr="00B547B1">
        <w:trPr>
          <w:cantSplit/>
        </w:trPr>
        <w:tc>
          <w:tcPr>
            <w:tcW w:w="9638" w:type="dxa"/>
            <w:tcBorders>
              <w:top w:val="nil"/>
              <w:left w:val="nil"/>
              <w:bottom w:val="nil"/>
              <w:right w:val="nil"/>
            </w:tcBorders>
            <w:shd w:val="clear" w:color="auto" w:fill="FFFFFF"/>
          </w:tcPr>
          <w:p w:rsidR="00E64696" w:rsidRPr="00B547B1" w:rsidRDefault="00E64696">
            <w:pPr>
              <w:spacing w:after="0" w:line="240" w:lineRule="auto"/>
              <w:jc w:val="right"/>
              <w:rPr>
                <w:rFonts w:ascii="Times New Roman" w:hAnsi="Times New Roman" w:cs="Times New Roman"/>
                <w:b/>
                <w:bCs/>
                <w:color w:val="auto"/>
                <w:sz w:val="24"/>
                <w:szCs w:val="24"/>
              </w:rPr>
            </w:pPr>
            <w:r w:rsidRPr="00B547B1">
              <w:rPr>
                <w:rFonts w:ascii="Times New Roman" w:hAnsi="Times New Roman" w:cs="Times New Roman"/>
                <w:b/>
                <w:bCs/>
                <w:color w:val="auto"/>
                <w:sz w:val="24"/>
                <w:szCs w:val="24"/>
              </w:rPr>
              <w:t>УТВЕРЖДЕН</w:t>
            </w:r>
          </w:p>
          <w:p w:rsidR="00E64696" w:rsidRPr="00B547B1" w:rsidRDefault="00E64696">
            <w:pPr>
              <w:spacing w:after="0" w:line="240" w:lineRule="auto"/>
              <w:jc w:val="right"/>
              <w:rPr>
                <w:rFonts w:ascii="Times New Roman" w:hAnsi="Times New Roman" w:cs="Times New Roman"/>
                <w:color w:val="auto"/>
                <w:sz w:val="24"/>
                <w:szCs w:val="24"/>
              </w:rPr>
            </w:pPr>
            <w:r w:rsidRPr="00B547B1">
              <w:rPr>
                <w:rFonts w:ascii="Times New Roman" w:hAnsi="Times New Roman" w:cs="Times New Roman"/>
                <w:color w:val="auto"/>
                <w:sz w:val="24"/>
                <w:szCs w:val="24"/>
              </w:rPr>
              <w:t>Общим собранием учредителей</w:t>
            </w:r>
          </w:p>
          <w:p w:rsidR="00E64696" w:rsidRPr="00B547B1" w:rsidRDefault="00E64696">
            <w:pPr>
              <w:spacing w:after="0" w:line="240" w:lineRule="auto"/>
              <w:jc w:val="right"/>
              <w:rPr>
                <w:rFonts w:ascii="Times New Roman" w:hAnsi="Times New Roman" w:cs="Times New Roman"/>
                <w:color w:val="auto"/>
                <w:sz w:val="24"/>
                <w:szCs w:val="24"/>
              </w:rPr>
            </w:pPr>
            <w:r w:rsidRPr="00B547B1">
              <w:rPr>
                <w:rFonts w:ascii="Times New Roman" w:hAnsi="Times New Roman" w:cs="Times New Roman"/>
                <w:color w:val="auto"/>
                <w:sz w:val="24"/>
                <w:szCs w:val="24"/>
              </w:rPr>
              <w:t xml:space="preserve"> Протокол № 1</w:t>
            </w:r>
          </w:p>
          <w:p w:rsidR="00E64696" w:rsidRPr="00B547B1" w:rsidRDefault="007F221C">
            <w:pPr>
              <w:spacing w:after="0" w:line="240" w:lineRule="auto"/>
              <w:jc w:val="right"/>
              <w:rPr>
                <w:rFonts w:ascii="Times New Roman" w:hAnsi="Times New Roman" w:cs="Times New Roman"/>
                <w:color w:val="auto"/>
                <w:sz w:val="24"/>
                <w:szCs w:val="24"/>
              </w:rPr>
            </w:pPr>
            <w:r>
              <w:rPr>
                <w:rFonts w:ascii="Times New Roman" w:hAnsi="Times New Roman" w:cs="Times New Roman"/>
                <w:color w:val="auto"/>
                <w:sz w:val="24"/>
                <w:szCs w:val="24"/>
              </w:rPr>
              <w:t>от «03</w:t>
            </w:r>
            <w:r w:rsidR="00E64696" w:rsidRPr="00B547B1">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апреля </w:t>
            </w:r>
            <w:smartTag w:uri="urn:schemas-microsoft-com:office:smarttags" w:element="metricconverter">
              <w:smartTagPr>
                <w:attr w:name="ProductID" w:val="2015 г"/>
              </w:smartTagPr>
              <w:r w:rsidR="00E64696" w:rsidRPr="00B547B1">
                <w:rPr>
                  <w:rFonts w:ascii="Times New Roman" w:hAnsi="Times New Roman" w:cs="Times New Roman"/>
                  <w:color w:val="auto"/>
                  <w:sz w:val="24"/>
                  <w:szCs w:val="24"/>
                </w:rPr>
                <w:t>2015 г</w:t>
              </w:r>
            </w:smartTag>
            <w:r w:rsidR="00E64696" w:rsidRPr="00B547B1">
              <w:rPr>
                <w:rFonts w:ascii="Times New Roman" w:hAnsi="Times New Roman" w:cs="Times New Roman"/>
                <w:color w:val="auto"/>
                <w:sz w:val="24"/>
                <w:szCs w:val="24"/>
              </w:rPr>
              <w:t>.</w:t>
            </w:r>
          </w:p>
          <w:p w:rsidR="00E64696" w:rsidRPr="00B547B1" w:rsidRDefault="00E64696">
            <w:pPr>
              <w:spacing w:after="0" w:line="240" w:lineRule="auto"/>
              <w:rPr>
                <w:rFonts w:ascii="Times New Roman" w:hAnsi="Times New Roman" w:cs="Times New Roman"/>
                <w:color w:val="auto"/>
                <w:sz w:val="20"/>
                <w:szCs w:val="24"/>
              </w:rPr>
            </w:pPr>
          </w:p>
        </w:tc>
      </w:tr>
      <w:tr w:rsidR="00E64696" w:rsidRPr="00B547B1">
        <w:trPr>
          <w:cantSplit/>
        </w:trPr>
        <w:tc>
          <w:tcPr>
            <w:tcW w:w="9638" w:type="dxa"/>
            <w:tcBorders>
              <w:top w:val="nil"/>
              <w:left w:val="nil"/>
              <w:bottom w:val="nil"/>
              <w:right w:val="nil"/>
            </w:tcBorders>
            <w:shd w:val="clear" w:color="auto" w:fill="FFFFFF"/>
          </w:tcPr>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i/>
                <w:color w:val="auto"/>
                <w:sz w:val="52"/>
                <w:szCs w:val="24"/>
                <w:u w:val="single"/>
                <w:lang w:eastAsia="ru-RU"/>
              </w:rPr>
            </w:pPr>
          </w:p>
          <w:p w:rsidR="00E64696" w:rsidRPr="00B547B1" w:rsidRDefault="00E64696">
            <w:pPr>
              <w:spacing w:after="0" w:line="240" w:lineRule="auto"/>
              <w:ind w:firstLine="284"/>
              <w:jc w:val="center"/>
              <w:rPr>
                <w:rFonts w:ascii="Times New Roman" w:hAnsi="Times New Roman" w:cs="Times New Roman"/>
                <w:b/>
                <w:i/>
                <w:color w:val="auto"/>
                <w:sz w:val="36"/>
                <w:szCs w:val="24"/>
                <w:lang w:eastAsia="ru-RU"/>
              </w:rPr>
            </w:pPr>
            <w:r w:rsidRPr="00B547B1">
              <w:rPr>
                <w:rFonts w:ascii="Times New Roman" w:hAnsi="Times New Roman" w:cs="Times New Roman"/>
                <w:b/>
                <w:i/>
                <w:color w:val="auto"/>
                <w:sz w:val="36"/>
                <w:szCs w:val="24"/>
                <w:lang w:eastAsia="ru-RU"/>
              </w:rPr>
              <w:t xml:space="preserve">УСТАВ </w:t>
            </w:r>
          </w:p>
          <w:p w:rsidR="00E64696" w:rsidRPr="00B547B1" w:rsidRDefault="00E64696">
            <w:pPr>
              <w:spacing w:after="0" w:line="240" w:lineRule="auto"/>
              <w:ind w:firstLine="284"/>
              <w:jc w:val="center"/>
              <w:rPr>
                <w:rFonts w:ascii="Times New Roman" w:hAnsi="Times New Roman" w:cs="Times New Roman"/>
                <w:b/>
                <w:i/>
                <w:color w:val="auto"/>
                <w:sz w:val="36"/>
                <w:szCs w:val="24"/>
                <w:lang w:eastAsia="ru-RU"/>
              </w:rPr>
            </w:pPr>
            <w:r w:rsidRPr="00B547B1">
              <w:rPr>
                <w:rFonts w:ascii="Times New Roman" w:hAnsi="Times New Roman" w:cs="Times New Roman"/>
                <w:b/>
                <w:i/>
                <w:color w:val="auto"/>
                <w:sz w:val="36"/>
                <w:szCs w:val="24"/>
                <w:lang w:eastAsia="ru-RU"/>
              </w:rPr>
              <w:t xml:space="preserve">Ассоциации практических психологов и коучей </w:t>
            </w: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rPr>
                <w:rFonts w:ascii="Times New Roman" w:hAnsi="Times New Roman" w:cs="Times New Roman"/>
                <w:b/>
                <w:color w:val="auto"/>
                <w:sz w:val="20"/>
                <w:szCs w:val="24"/>
                <w:lang w:eastAsia="ru-RU"/>
              </w:rPr>
            </w:pP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r w:rsidRPr="00B547B1">
              <w:rPr>
                <w:rFonts w:ascii="Times New Roman" w:hAnsi="Times New Roman" w:cs="Times New Roman"/>
                <w:b/>
                <w:color w:val="auto"/>
                <w:sz w:val="20"/>
                <w:szCs w:val="24"/>
                <w:lang w:eastAsia="ru-RU"/>
              </w:rPr>
              <w:t>Москва</w:t>
            </w: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smartTag w:uri="urn:schemas-microsoft-com:office:smarttags" w:element="metricconverter">
              <w:smartTagPr>
                <w:attr w:name="ProductID" w:val="2015 г"/>
              </w:smartTagPr>
              <w:r w:rsidRPr="00B547B1">
                <w:rPr>
                  <w:rFonts w:ascii="Times New Roman" w:hAnsi="Times New Roman" w:cs="Times New Roman"/>
                  <w:b/>
                  <w:color w:val="auto"/>
                  <w:sz w:val="20"/>
                  <w:szCs w:val="24"/>
                  <w:lang w:eastAsia="ru-RU"/>
                </w:rPr>
                <w:t>2015 г</w:t>
              </w:r>
            </w:smartTag>
            <w:r w:rsidRPr="00B547B1">
              <w:rPr>
                <w:rFonts w:ascii="Times New Roman" w:hAnsi="Times New Roman" w:cs="Times New Roman"/>
                <w:b/>
                <w:color w:val="auto"/>
                <w:sz w:val="20"/>
                <w:szCs w:val="24"/>
                <w:lang w:eastAsia="ru-RU"/>
              </w:rPr>
              <w:t>.</w:t>
            </w:r>
          </w:p>
          <w:p w:rsidR="00E64696" w:rsidRPr="00B547B1" w:rsidRDefault="00E64696">
            <w:pPr>
              <w:spacing w:after="0" w:line="240" w:lineRule="auto"/>
              <w:ind w:firstLine="284"/>
              <w:jc w:val="center"/>
              <w:rPr>
                <w:rFonts w:ascii="Times New Roman" w:hAnsi="Times New Roman" w:cs="Times New Roman"/>
                <w:b/>
                <w:color w:val="auto"/>
                <w:sz w:val="20"/>
                <w:szCs w:val="24"/>
                <w:lang w:eastAsia="ru-RU"/>
              </w:rPr>
            </w:pPr>
          </w:p>
          <w:p w:rsidR="00E64696" w:rsidRPr="00B547B1" w:rsidRDefault="00E64696">
            <w:pPr>
              <w:spacing w:after="0" w:line="240" w:lineRule="auto"/>
              <w:rPr>
                <w:rFonts w:ascii="Times New Roman" w:hAnsi="Times New Roman" w:cs="Times New Roman"/>
                <w:color w:val="auto"/>
                <w:sz w:val="20"/>
                <w:szCs w:val="24"/>
              </w:rPr>
            </w:pPr>
          </w:p>
        </w:tc>
      </w:tr>
    </w:tbl>
    <w:p w:rsidR="00E64696" w:rsidRPr="00B547B1" w:rsidRDefault="00E64696">
      <w:pPr>
        <w:jc w:val="center"/>
        <w:rPr>
          <w:rFonts w:ascii="Times New Roman" w:hAnsi="Times New Roman" w:cs="Times New Roman"/>
          <w:b/>
          <w:bCs/>
          <w:color w:val="auto"/>
          <w:sz w:val="24"/>
          <w:szCs w:val="24"/>
          <w:lang w:eastAsia="ru-RU"/>
        </w:rPr>
      </w:pPr>
      <w:r w:rsidRPr="00B547B1">
        <w:rPr>
          <w:rFonts w:ascii="Times New Roman" w:hAnsi="Times New Roman" w:cs="Times New Roman"/>
          <w:b/>
          <w:bCs/>
          <w:color w:val="auto"/>
          <w:sz w:val="24"/>
          <w:szCs w:val="24"/>
          <w:lang w:eastAsia="ru-RU"/>
        </w:rPr>
        <w:lastRenderedPageBreak/>
        <w:t>ОБЩИЕ ПОЛОЖЕНИЯ</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1.1.  </w:t>
      </w:r>
      <w:r w:rsidRPr="00B547B1">
        <w:rPr>
          <w:rFonts w:ascii="Times New Roman" w:hAnsi="Times New Roman" w:cs="Times New Roman"/>
          <w:color w:val="auto"/>
          <w:sz w:val="24"/>
          <w:szCs w:val="24"/>
        </w:rPr>
        <w:t>Ассоциация практических психологов и коучей</w:t>
      </w:r>
      <w:r w:rsidRPr="00B547B1">
        <w:rPr>
          <w:rFonts w:ascii="Times New Roman" w:hAnsi="Times New Roman" w:cs="Times New Roman"/>
          <w:color w:val="auto"/>
          <w:sz w:val="24"/>
          <w:szCs w:val="24"/>
          <w:lang w:eastAsia="ru-RU"/>
        </w:rPr>
        <w:t>, далее по тексту именуемая «Ассоциация», является объединением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не противоречащих закону и имеющих некоммерческий характер целей.</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1.2. Ассоциация не отвечает по обязательствам своих членов, если иное не предусмотрено законом. Члены Ассоциации не отвечают по ее обязательствам, за исключением случаев, если законом или уставом Ассоциации предусмотрена субсидиарная ответственность ее членов.</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1.3. Ассоциация осуществляет свою деятельность в соответствии с Конституцией Российской Федерации, Гражданским кодексом Российской Федерации, Федеральным законом «О некоммерческих организациях» и настоящим Уставом.</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1.4. Ассоциация создается без ограничения срока деятельности.</w:t>
      </w:r>
    </w:p>
    <w:p w:rsidR="00E64696" w:rsidRPr="00B547B1" w:rsidRDefault="00E64696">
      <w:pPr>
        <w:jc w:val="both"/>
        <w:rPr>
          <w:rFonts w:ascii="Times New Roman" w:hAnsi="Times New Roman" w:cs="Times New Roman"/>
          <w:color w:val="auto"/>
          <w:sz w:val="28"/>
          <w:szCs w:val="24"/>
        </w:rPr>
      </w:pPr>
      <w:r w:rsidRPr="00B547B1">
        <w:rPr>
          <w:rFonts w:ascii="Times New Roman" w:hAnsi="Times New Roman" w:cs="Times New Roman"/>
          <w:color w:val="auto"/>
          <w:sz w:val="24"/>
          <w:szCs w:val="24"/>
          <w:lang w:eastAsia="ru-RU"/>
        </w:rPr>
        <w:t>1.5. Полное наименование Ассоциации на русском языке: </w:t>
      </w:r>
      <w:r w:rsidRPr="00B547B1">
        <w:rPr>
          <w:rFonts w:ascii="Times New Roman" w:hAnsi="Times New Roman" w:cs="Times New Roman"/>
          <w:color w:val="auto"/>
          <w:sz w:val="24"/>
          <w:szCs w:val="24"/>
        </w:rPr>
        <w:t>Ассоциация практических психологов и коучей</w:t>
      </w:r>
      <w:r w:rsidRPr="00B547B1">
        <w:rPr>
          <w:rFonts w:ascii="Times New Roman" w:hAnsi="Times New Roman" w:cs="Times New Roman"/>
          <w:color w:val="auto"/>
          <w:sz w:val="28"/>
          <w:szCs w:val="24"/>
        </w:rPr>
        <w:t>.</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1.6. Сокращенное наименование Ассоциации на русском языке: АППК</w:t>
      </w:r>
      <w:r w:rsidR="0043504C" w:rsidRPr="00B547B1">
        <w:rPr>
          <w:rFonts w:ascii="Times New Roman" w:hAnsi="Times New Roman" w:cs="Times New Roman"/>
          <w:color w:val="auto"/>
          <w:sz w:val="24"/>
          <w:szCs w:val="24"/>
          <w:lang w:eastAsia="ru-RU"/>
        </w:rPr>
        <w:t>.</w:t>
      </w:r>
    </w:p>
    <w:p w:rsidR="00E64696" w:rsidRPr="00B547B1" w:rsidRDefault="00E64696">
      <w:pPr>
        <w:jc w:val="both"/>
        <w:rPr>
          <w:rFonts w:ascii="Times New Roman" w:hAnsi="Times New Roman"/>
          <w:color w:val="auto"/>
          <w:sz w:val="24"/>
          <w:szCs w:val="24"/>
          <w:lang w:val="en-US"/>
        </w:rPr>
      </w:pPr>
      <w:r w:rsidRPr="00B547B1">
        <w:rPr>
          <w:rFonts w:ascii="Times New Roman" w:hAnsi="Times New Roman" w:cs="Times New Roman"/>
          <w:color w:val="auto"/>
          <w:sz w:val="24"/>
          <w:szCs w:val="24"/>
          <w:lang w:val="en-US" w:eastAsia="ru-RU"/>
        </w:rPr>
        <w:t>1.7. </w:t>
      </w:r>
      <w:r w:rsidRPr="00B547B1">
        <w:rPr>
          <w:rFonts w:ascii="Times New Roman" w:hAnsi="Times New Roman" w:cs="Times New Roman"/>
          <w:color w:val="auto"/>
          <w:sz w:val="24"/>
          <w:szCs w:val="24"/>
          <w:lang w:eastAsia="ru-RU"/>
        </w:rPr>
        <w:t>Полное</w:t>
      </w:r>
      <w:r w:rsidRPr="00B547B1">
        <w:rPr>
          <w:rFonts w:ascii="Times New Roman" w:hAnsi="Times New Roman" w:cs="Times New Roman"/>
          <w:color w:val="auto"/>
          <w:sz w:val="24"/>
          <w:szCs w:val="24"/>
          <w:lang w:val="en-US" w:eastAsia="ru-RU"/>
        </w:rPr>
        <w:t> </w:t>
      </w:r>
      <w:r w:rsidRPr="00B547B1">
        <w:rPr>
          <w:rFonts w:ascii="Times New Roman" w:hAnsi="Times New Roman" w:cs="Times New Roman"/>
          <w:color w:val="auto"/>
          <w:sz w:val="24"/>
          <w:szCs w:val="24"/>
          <w:lang w:eastAsia="ru-RU"/>
        </w:rPr>
        <w:t>наименование</w:t>
      </w:r>
      <w:r w:rsidRPr="00B547B1">
        <w:rPr>
          <w:rFonts w:ascii="Times New Roman" w:hAnsi="Times New Roman" w:cs="Times New Roman"/>
          <w:color w:val="auto"/>
          <w:sz w:val="24"/>
          <w:szCs w:val="24"/>
          <w:lang w:val="en-US" w:eastAsia="ru-RU"/>
        </w:rPr>
        <w:t> </w:t>
      </w:r>
      <w:r w:rsidRPr="00B547B1">
        <w:rPr>
          <w:rFonts w:ascii="Times New Roman" w:hAnsi="Times New Roman" w:cs="Times New Roman"/>
          <w:color w:val="auto"/>
          <w:sz w:val="24"/>
          <w:szCs w:val="24"/>
          <w:lang w:eastAsia="ru-RU"/>
        </w:rPr>
        <w:t>Ассоциации</w:t>
      </w:r>
      <w:r w:rsidRPr="00B547B1">
        <w:rPr>
          <w:rFonts w:ascii="Times New Roman" w:hAnsi="Times New Roman" w:cs="Times New Roman"/>
          <w:color w:val="auto"/>
          <w:sz w:val="24"/>
          <w:szCs w:val="24"/>
          <w:lang w:val="en-US" w:eastAsia="ru-RU"/>
        </w:rPr>
        <w:t> </w:t>
      </w:r>
      <w:r w:rsidRPr="00B547B1">
        <w:rPr>
          <w:rFonts w:ascii="Times New Roman" w:hAnsi="Times New Roman" w:cs="Times New Roman"/>
          <w:color w:val="auto"/>
          <w:sz w:val="24"/>
          <w:szCs w:val="24"/>
          <w:lang w:eastAsia="ru-RU"/>
        </w:rPr>
        <w:t>на</w:t>
      </w:r>
      <w:r w:rsidRPr="00B547B1">
        <w:rPr>
          <w:rFonts w:ascii="Times New Roman" w:hAnsi="Times New Roman" w:cs="Times New Roman"/>
          <w:color w:val="auto"/>
          <w:sz w:val="24"/>
          <w:szCs w:val="24"/>
          <w:lang w:val="en-US" w:eastAsia="ru-RU"/>
        </w:rPr>
        <w:t> </w:t>
      </w:r>
      <w:r w:rsidRPr="00B547B1">
        <w:rPr>
          <w:rFonts w:ascii="Times New Roman" w:hAnsi="Times New Roman" w:cs="Times New Roman"/>
          <w:color w:val="auto"/>
          <w:sz w:val="24"/>
          <w:szCs w:val="24"/>
          <w:lang w:eastAsia="ru-RU"/>
        </w:rPr>
        <w:t>английском</w:t>
      </w:r>
      <w:r w:rsidRPr="00B547B1">
        <w:rPr>
          <w:rFonts w:ascii="Times New Roman" w:hAnsi="Times New Roman" w:cs="Times New Roman"/>
          <w:color w:val="auto"/>
          <w:sz w:val="24"/>
          <w:szCs w:val="24"/>
          <w:lang w:val="en-US" w:eastAsia="ru-RU"/>
        </w:rPr>
        <w:t> </w:t>
      </w:r>
      <w:r w:rsidRPr="00B547B1">
        <w:rPr>
          <w:rFonts w:ascii="Times New Roman" w:hAnsi="Times New Roman" w:cs="Times New Roman"/>
          <w:color w:val="auto"/>
          <w:sz w:val="24"/>
          <w:szCs w:val="24"/>
          <w:lang w:eastAsia="ru-RU"/>
        </w:rPr>
        <w:t>языке</w:t>
      </w:r>
      <w:r w:rsidRPr="00B547B1">
        <w:rPr>
          <w:rFonts w:ascii="Times New Roman" w:hAnsi="Times New Roman" w:cs="Times New Roman"/>
          <w:color w:val="auto"/>
          <w:sz w:val="24"/>
          <w:szCs w:val="24"/>
          <w:lang w:val="en-US" w:eastAsia="ru-RU"/>
        </w:rPr>
        <w:t xml:space="preserve">: </w:t>
      </w:r>
      <w:r w:rsidRPr="00B547B1">
        <w:rPr>
          <w:rFonts w:ascii="Times New Roman" w:hAnsi="Times New Roman"/>
          <w:color w:val="auto"/>
          <w:sz w:val="24"/>
          <w:szCs w:val="24"/>
          <w:lang w:val="en-US"/>
        </w:rPr>
        <w:t>Association of practical psychologists and coaches</w:t>
      </w:r>
      <w:r w:rsidR="0043504C" w:rsidRPr="00B547B1">
        <w:rPr>
          <w:rFonts w:ascii="Times New Roman" w:hAnsi="Times New Roman"/>
          <w:color w:val="auto"/>
          <w:sz w:val="24"/>
          <w:szCs w:val="24"/>
          <w:lang w:val="en-US"/>
        </w:rPr>
        <w:t>.</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1.8. Сокращенное наименование Ассоциации на английском языке: APPC</w:t>
      </w:r>
      <w:r w:rsidR="0043504C" w:rsidRPr="00B547B1">
        <w:rPr>
          <w:rFonts w:ascii="Times New Roman" w:hAnsi="Times New Roman" w:cs="Times New Roman"/>
          <w:color w:val="auto"/>
          <w:sz w:val="24"/>
          <w:szCs w:val="24"/>
          <w:lang w:eastAsia="ru-RU"/>
        </w:rPr>
        <w:t>.</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 xml:space="preserve">1.9. Место нахождения Ассоциации: г. Москва. По указанному адресу находится </w:t>
      </w:r>
      <w:r w:rsidR="0043504C" w:rsidRPr="00B547B1">
        <w:rPr>
          <w:rFonts w:ascii="Times New Roman" w:hAnsi="Times New Roman" w:cs="Times New Roman"/>
          <w:color w:val="auto"/>
          <w:sz w:val="24"/>
          <w:szCs w:val="24"/>
          <w:lang w:eastAsia="ru-RU"/>
        </w:rPr>
        <w:t>единоличный</w:t>
      </w:r>
      <w:r w:rsidRPr="00B547B1">
        <w:rPr>
          <w:rFonts w:ascii="Times New Roman" w:hAnsi="Times New Roman" w:cs="Times New Roman"/>
          <w:color w:val="auto"/>
          <w:sz w:val="24"/>
          <w:szCs w:val="24"/>
          <w:lang w:eastAsia="ru-RU"/>
        </w:rPr>
        <w:t xml:space="preserve"> исполнительный орган Ассоциации –  </w:t>
      </w:r>
      <w:r w:rsidR="0043504C" w:rsidRPr="00B547B1">
        <w:rPr>
          <w:rFonts w:ascii="Times New Roman" w:hAnsi="Times New Roman" w:cs="Times New Roman"/>
          <w:color w:val="auto"/>
          <w:sz w:val="24"/>
          <w:szCs w:val="24"/>
          <w:lang w:eastAsia="ru-RU"/>
        </w:rPr>
        <w:t>Президент</w:t>
      </w:r>
      <w:r w:rsidRPr="00B547B1">
        <w:rPr>
          <w:rFonts w:ascii="Times New Roman" w:hAnsi="Times New Roman" w:cs="Times New Roman"/>
          <w:color w:val="auto"/>
          <w:sz w:val="24"/>
          <w:szCs w:val="24"/>
          <w:lang w:eastAsia="ru-RU"/>
        </w:rPr>
        <w:t>.</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1.10. Ассоциация считается созданной как юридическое лицо с момента ее государственной регистрации в установленном законом порядке. Ассоциация имеет в собственности обособленное имущество, отвечает по своим обязательством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 Ассоциация имеет самостоятельный баланс.</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1.11. Ассоциация является собственником своего имущества. Ассоциация отвечает по своим обязательствам всем своим имуществом.</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 xml:space="preserve">1.12. Ассоциация вправе в установленном порядке открывать счета в </w:t>
      </w:r>
      <w:r w:rsidR="0043504C" w:rsidRPr="00B547B1">
        <w:rPr>
          <w:rFonts w:ascii="Times New Roman" w:hAnsi="Times New Roman" w:cs="Times New Roman"/>
          <w:color w:val="auto"/>
          <w:sz w:val="24"/>
          <w:szCs w:val="24"/>
          <w:lang w:eastAsia="ru-RU"/>
        </w:rPr>
        <w:t>банках на территории Российской Федерации и за пределами ее территории</w:t>
      </w:r>
      <w:r w:rsidRPr="00B547B1">
        <w:rPr>
          <w:rFonts w:ascii="Times New Roman" w:hAnsi="Times New Roman" w:cs="Times New Roman"/>
          <w:color w:val="auto"/>
          <w:sz w:val="24"/>
          <w:szCs w:val="24"/>
          <w:lang w:eastAsia="ru-RU"/>
        </w:rPr>
        <w:t>.</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1.13. Ассоциация имеет печать со своим полным наименованием на русском языке, а также вправе иметь штампы и бланки со своим наименованием.</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lastRenderedPageBreak/>
        <w:t>1.14. Ассоциация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1.15. Филиалы и представительства Ассоциации не являются юридическими лицами, наделяются имуществом Ассоциацией и действуют на основании утвержденного Ассоциацией Положения. Имущество филиала или представительства учитывается на отдельном балансе и на балансе Ассоциации.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 xml:space="preserve">1.16. Руководители филиала и представительства назначаются </w:t>
      </w:r>
      <w:r w:rsidR="0043504C" w:rsidRPr="00B547B1">
        <w:rPr>
          <w:rFonts w:ascii="Times New Roman" w:hAnsi="Times New Roman" w:cs="Times New Roman"/>
          <w:color w:val="auto"/>
          <w:sz w:val="24"/>
          <w:szCs w:val="24"/>
          <w:lang w:eastAsia="ru-RU"/>
        </w:rPr>
        <w:t>Президентом</w:t>
      </w:r>
      <w:r w:rsidRPr="00B547B1">
        <w:rPr>
          <w:rFonts w:ascii="Times New Roman" w:hAnsi="Times New Roman" w:cs="Times New Roman"/>
          <w:color w:val="auto"/>
          <w:sz w:val="24"/>
          <w:szCs w:val="24"/>
          <w:lang w:eastAsia="ru-RU"/>
        </w:rPr>
        <w:t xml:space="preserve"> в соответствии с настоящим Уставом и действуют на основании доверенности.</w:t>
      </w:r>
    </w:p>
    <w:p w:rsidR="00B547B1" w:rsidRPr="00B547B1" w:rsidRDefault="00E64696" w:rsidP="00B547B1">
      <w:pPr>
        <w:jc w:val="both"/>
        <w:rPr>
          <w:rStyle w:val="afb"/>
          <w:rFonts w:cs="Calibri"/>
          <w:color w:val="auto"/>
        </w:rPr>
      </w:pPr>
      <w:r w:rsidRPr="00B547B1">
        <w:rPr>
          <w:rFonts w:ascii="Times New Roman" w:hAnsi="Times New Roman" w:cs="Times New Roman"/>
          <w:color w:val="auto"/>
          <w:sz w:val="24"/>
          <w:szCs w:val="24"/>
          <w:lang w:eastAsia="ru-RU"/>
        </w:rPr>
        <w:t>1.17. Филиалы и представительства Ассоциации осуществляют деятельность от имени Ассоциации. Ответственность за деятельность филиалов и представительств несет Ассоциация.</w:t>
      </w:r>
    </w:p>
    <w:p w:rsidR="00E64696" w:rsidRPr="00B547B1" w:rsidRDefault="00B547B1" w:rsidP="00B547B1">
      <w:pPr>
        <w:jc w:val="center"/>
        <w:rPr>
          <w:rFonts w:ascii="Times New Roman" w:hAnsi="Times New Roman" w:cs="Times New Roman"/>
          <w:b/>
          <w:color w:val="auto"/>
          <w:sz w:val="24"/>
          <w:szCs w:val="24"/>
          <w:lang w:eastAsia="ru-RU"/>
        </w:rPr>
      </w:pPr>
      <w:r w:rsidRPr="00B547B1">
        <w:rPr>
          <w:rFonts w:ascii="Times New Roman" w:hAnsi="Times New Roman" w:cs="Times New Roman"/>
          <w:b/>
          <w:color w:val="auto"/>
          <w:sz w:val="24"/>
          <w:szCs w:val="24"/>
          <w:lang w:eastAsia="ru-RU"/>
        </w:rPr>
        <w:t>2. ЦЕЛИ, ПРЕДМЕТ И НАПРАВЛЕНИЯ ДЕЯТЕЛЬНОСТИ</w:t>
      </w:r>
    </w:p>
    <w:p w:rsidR="00E64696" w:rsidRPr="00B547B1" w:rsidRDefault="00E64696">
      <w:pPr>
        <w:jc w:val="both"/>
        <w:rPr>
          <w:rFonts w:ascii="Times New Roman" w:hAnsi="Times New Roman" w:cs="Times New Roman"/>
          <w:color w:val="auto"/>
          <w:sz w:val="28"/>
          <w:szCs w:val="24"/>
        </w:rPr>
      </w:pPr>
      <w:r w:rsidRPr="00B547B1">
        <w:rPr>
          <w:rFonts w:ascii="Times New Roman" w:hAnsi="Times New Roman" w:cs="Times New Roman"/>
          <w:color w:val="auto"/>
          <w:sz w:val="24"/>
          <w:szCs w:val="24"/>
          <w:lang w:eastAsia="ru-RU"/>
        </w:rPr>
        <w:t>2.1. Ассоциация создана в целях представления и защиты общих, в том числе профессиональных интересов членов Ассоциации –</w:t>
      </w:r>
      <w:r w:rsidRPr="00B547B1">
        <w:rPr>
          <w:rFonts w:ascii="Times New Roman" w:hAnsi="Times New Roman" w:cs="Times New Roman"/>
          <w:color w:val="auto"/>
          <w:sz w:val="28"/>
          <w:szCs w:val="24"/>
        </w:rPr>
        <w:t xml:space="preserve"> </w:t>
      </w:r>
      <w:r w:rsidRPr="00B547B1">
        <w:rPr>
          <w:rFonts w:ascii="Times New Roman" w:hAnsi="Times New Roman" w:cs="Times New Roman"/>
          <w:color w:val="auto"/>
          <w:sz w:val="24"/>
          <w:szCs w:val="24"/>
        </w:rPr>
        <w:t>практических психологов и коучей</w:t>
      </w:r>
      <w:r w:rsidR="00FB3B84" w:rsidRPr="00B547B1">
        <w:rPr>
          <w:rFonts w:ascii="Times New Roman" w:hAnsi="Times New Roman" w:cs="Times New Roman"/>
          <w:color w:val="auto"/>
          <w:sz w:val="24"/>
          <w:szCs w:val="24"/>
        </w:rPr>
        <w:t xml:space="preserve"> путем:</w:t>
      </w:r>
    </w:p>
    <w:p w:rsidR="00E64696" w:rsidRPr="00B547B1" w:rsidRDefault="00E64696">
      <w:pPr>
        <w:jc w:val="both"/>
        <w:rPr>
          <w:rFonts w:ascii="Times New Roman" w:hAnsi="Times New Roman" w:cs="Times New Roman"/>
          <w:color w:val="auto"/>
          <w:sz w:val="24"/>
          <w:szCs w:val="24"/>
        </w:rPr>
      </w:pPr>
      <w:r w:rsidRPr="00B547B1">
        <w:rPr>
          <w:rFonts w:ascii="Times New Roman" w:hAnsi="Times New Roman" w:cs="Times New Roman"/>
          <w:color w:val="auto"/>
          <w:sz w:val="24"/>
          <w:szCs w:val="24"/>
        </w:rPr>
        <w:t>2.</w:t>
      </w:r>
      <w:r w:rsidR="00FB3B84" w:rsidRPr="00B547B1">
        <w:rPr>
          <w:rFonts w:ascii="Times New Roman" w:hAnsi="Times New Roman" w:cs="Times New Roman"/>
          <w:color w:val="auto"/>
          <w:sz w:val="24"/>
          <w:szCs w:val="24"/>
        </w:rPr>
        <w:t>1</w:t>
      </w:r>
      <w:r w:rsidRPr="00B547B1">
        <w:rPr>
          <w:rFonts w:ascii="Times New Roman" w:hAnsi="Times New Roman" w:cs="Times New Roman"/>
          <w:color w:val="auto"/>
          <w:sz w:val="24"/>
          <w:szCs w:val="24"/>
        </w:rPr>
        <w:t xml:space="preserve">.1  </w:t>
      </w:r>
      <w:r w:rsidR="00FB3B84" w:rsidRPr="00B547B1">
        <w:rPr>
          <w:rFonts w:ascii="Times New Roman" w:hAnsi="Times New Roman" w:cs="Times New Roman"/>
          <w:color w:val="auto"/>
          <w:sz w:val="24"/>
          <w:szCs w:val="24"/>
        </w:rPr>
        <w:t>Организации а</w:t>
      </w:r>
      <w:r w:rsidRPr="00B547B1">
        <w:rPr>
          <w:rFonts w:ascii="Times New Roman" w:hAnsi="Times New Roman" w:cs="Times New Roman"/>
          <w:color w:val="auto"/>
          <w:sz w:val="24"/>
          <w:szCs w:val="24"/>
        </w:rPr>
        <w:t>ктивно</w:t>
      </w:r>
      <w:r w:rsidR="00FB3B84" w:rsidRPr="00B547B1">
        <w:rPr>
          <w:rFonts w:ascii="Times New Roman" w:hAnsi="Times New Roman" w:cs="Times New Roman"/>
          <w:color w:val="auto"/>
          <w:sz w:val="24"/>
          <w:szCs w:val="24"/>
        </w:rPr>
        <w:t>го</w:t>
      </w:r>
      <w:r w:rsidRPr="00B547B1">
        <w:rPr>
          <w:rFonts w:ascii="Times New Roman" w:hAnsi="Times New Roman" w:cs="Times New Roman"/>
          <w:color w:val="auto"/>
          <w:sz w:val="24"/>
          <w:szCs w:val="24"/>
        </w:rPr>
        <w:t xml:space="preserve"> участи</w:t>
      </w:r>
      <w:r w:rsidR="00FB3B84" w:rsidRPr="00B547B1">
        <w:rPr>
          <w:rFonts w:ascii="Times New Roman" w:hAnsi="Times New Roman" w:cs="Times New Roman"/>
          <w:color w:val="auto"/>
          <w:sz w:val="24"/>
          <w:szCs w:val="24"/>
        </w:rPr>
        <w:t>я</w:t>
      </w:r>
      <w:r w:rsidRPr="00B547B1">
        <w:rPr>
          <w:rFonts w:ascii="Times New Roman" w:hAnsi="Times New Roman" w:cs="Times New Roman"/>
          <w:color w:val="auto"/>
          <w:sz w:val="24"/>
          <w:szCs w:val="24"/>
        </w:rPr>
        <w:t xml:space="preserve"> в обсуждении и выработке решений органов государственной власти и органов местного самоуправления, касающихся регламентации деятельности практических психологов и коучей, в порядке и объеме, предусмотренном, действующим законодательством.</w:t>
      </w:r>
    </w:p>
    <w:p w:rsidR="00E64696" w:rsidRPr="00B547B1" w:rsidRDefault="00E64696">
      <w:pPr>
        <w:jc w:val="both"/>
        <w:rPr>
          <w:rFonts w:ascii="Times New Roman" w:hAnsi="Times New Roman" w:cs="Times New Roman"/>
          <w:color w:val="auto"/>
          <w:sz w:val="24"/>
          <w:szCs w:val="24"/>
        </w:rPr>
      </w:pPr>
      <w:r w:rsidRPr="00B547B1">
        <w:rPr>
          <w:rFonts w:ascii="Times New Roman" w:hAnsi="Times New Roman" w:cs="Times New Roman"/>
          <w:color w:val="auto"/>
          <w:sz w:val="24"/>
          <w:szCs w:val="24"/>
        </w:rPr>
        <w:t>2.</w:t>
      </w:r>
      <w:r w:rsidR="00FB3B84" w:rsidRPr="00B547B1">
        <w:rPr>
          <w:rFonts w:ascii="Times New Roman" w:hAnsi="Times New Roman" w:cs="Times New Roman"/>
          <w:color w:val="auto"/>
          <w:sz w:val="24"/>
          <w:szCs w:val="24"/>
        </w:rPr>
        <w:t>1</w:t>
      </w:r>
      <w:r w:rsidRPr="00B547B1">
        <w:rPr>
          <w:rFonts w:ascii="Times New Roman" w:hAnsi="Times New Roman" w:cs="Times New Roman"/>
          <w:color w:val="auto"/>
          <w:sz w:val="24"/>
          <w:szCs w:val="24"/>
        </w:rPr>
        <w:t xml:space="preserve">.2 </w:t>
      </w:r>
      <w:r w:rsidR="00FB3B84" w:rsidRPr="00B547B1">
        <w:rPr>
          <w:rFonts w:ascii="Times New Roman" w:hAnsi="Times New Roman" w:cs="Times New Roman"/>
          <w:color w:val="auto"/>
          <w:sz w:val="24"/>
          <w:szCs w:val="24"/>
        </w:rPr>
        <w:t>Содействия в организации п</w:t>
      </w:r>
      <w:r w:rsidRPr="00B547B1">
        <w:rPr>
          <w:rFonts w:ascii="Times New Roman" w:hAnsi="Times New Roman" w:cs="Times New Roman"/>
          <w:color w:val="auto"/>
          <w:sz w:val="24"/>
          <w:szCs w:val="24"/>
        </w:rPr>
        <w:t>овышени</w:t>
      </w:r>
      <w:r w:rsidR="00FB3B84" w:rsidRPr="00B547B1">
        <w:rPr>
          <w:rFonts w:ascii="Times New Roman" w:hAnsi="Times New Roman" w:cs="Times New Roman"/>
          <w:color w:val="auto"/>
          <w:sz w:val="24"/>
          <w:szCs w:val="24"/>
        </w:rPr>
        <w:t>я</w:t>
      </w:r>
      <w:r w:rsidRPr="00B547B1">
        <w:rPr>
          <w:rFonts w:ascii="Times New Roman" w:hAnsi="Times New Roman" w:cs="Times New Roman"/>
          <w:color w:val="auto"/>
          <w:sz w:val="24"/>
          <w:szCs w:val="24"/>
        </w:rPr>
        <w:t xml:space="preserve"> профессионального уровня практических психологов и коучей.</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2.</w:t>
      </w:r>
      <w:r w:rsidR="00FB3B84" w:rsidRPr="00B547B1">
        <w:rPr>
          <w:rFonts w:ascii="Times New Roman" w:hAnsi="Times New Roman" w:cs="Times New Roman"/>
          <w:color w:val="auto"/>
          <w:sz w:val="24"/>
          <w:szCs w:val="24"/>
          <w:lang w:eastAsia="ru-RU"/>
        </w:rPr>
        <w:t>2</w:t>
      </w:r>
      <w:r w:rsidRPr="00B547B1">
        <w:rPr>
          <w:rFonts w:ascii="Times New Roman" w:hAnsi="Times New Roman" w:cs="Times New Roman"/>
          <w:color w:val="auto"/>
          <w:sz w:val="24"/>
          <w:szCs w:val="24"/>
          <w:lang w:eastAsia="ru-RU"/>
        </w:rPr>
        <w:t>. Предметом деятельности Ассоциации, в соответствии с действующим законодательством Российской Федерации является достижение уставных целей Ассоциации путем осуществления следующих направлений деятельности: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 xml:space="preserve">- </w:t>
      </w:r>
      <w:r w:rsidR="00FB3B84" w:rsidRPr="00B547B1">
        <w:rPr>
          <w:rFonts w:ascii="Times New Roman" w:hAnsi="Times New Roman" w:cs="Times New Roman"/>
          <w:color w:val="auto"/>
          <w:sz w:val="24"/>
          <w:szCs w:val="24"/>
          <w:lang w:eastAsia="ru-RU"/>
        </w:rPr>
        <w:t xml:space="preserve">содействие защите прав и </w:t>
      </w:r>
      <w:r w:rsidRPr="00B547B1">
        <w:rPr>
          <w:rFonts w:ascii="Times New Roman" w:hAnsi="Times New Roman" w:cs="Times New Roman"/>
          <w:color w:val="auto"/>
          <w:sz w:val="24"/>
          <w:szCs w:val="24"/>
          <w:lang w:eastAsia="ru-RU"/>
        </w:rPr>
        <w:t>профессиональны</w:t>
      </w:r>
      <w:r w:rsidR="00FB3B84" w:rsidRPr="00B547B1">
        <w:rPr>
          <w:rFonts w:ascii="Times New Roman" w:hAnsi="Times New Roman" w:cs="Times New Roman"/>
          <w:color w:val="auto"/>
          <w:sz w:val="24"/>
          <w:szCs w:val="24"/>
          <w:lang w:eastAsia="ru-RU"/>
        </w:rPr>
        <w:t>х</w:t>
      </w:r>
      <w:r w:rsidRPr="00B547B1">
        <w:rPr>
          <w:rFonts w:ascii="Times New Roman" w:hAnsi="Times New Roman" w:cs="Times New Roman"/>
          <w:color w:val="auto"/>
          <w:sz w:val="24"/>
          <w:szCs w:val="24"/>
          <w:lang w:eastAsia="ru-RU"/>
        </w:rPr>
        <w:t xml:space="preserve"> интересам членов Ассоциации;</w:t>
      </w:r>
    </w:p>
    <w:p w:rsidR="00E64696" w:rsidRPr="00B547B1" w:rsidRDefault="00E64696">
      <w:pPr>
        <w:jc w:val="both"/>
        <w:rPr>
          <w:rFonts w:ascii="Times New Roman" w:hAnsi="Times New Roman" w:cs="Times New Roman"/>
          <w:color w:val="auto"/>
          <w:sz w:val="24"/>
          <w:szCs w:val="24"/>
        </w:rPr>
      </w:pPr>
      <w:r w:rsidRPr="00B547B1">
        <w:rPr>
          <w:rFonts w:ascii="Times New Roman" w:hAnsi="Times New Roman" w:cs="Times New Roman"/>
          <w:color w:val="auto"/>
          <w:sz w:val="24"/>
          <w:szCs w:val="24"/>
          <w:lang w:eastAsia="ru-RU"/>
        </w:rPr>
        <w:t xml:space="preserve">- </w:t>
      </w:r>
      <w:r w:rsidRPr="00B547B1">
        <w:rPr>
          <w:rFonts w:ascii="Times New Roman" w:hAnsi="Times New Roman" w:cs="Times New Roman"/>
          <w:color w:val="auto"/>
          <w:sz w:val="24"/>
          <w:szCs w:val="24"/>
        </w:rPr>
        <w:t xml:space="preserve">формирование инициатив по различным вопросам общественной жизни, </w:t>
      </w:r>
      <w:r w:rsidR="00FB3B84" w:rsidRPr="00B547B1">
        <w:rPr>
          <w:rFonts w:ascii="Times New Roman" w:hAnsi="Times New Roman" w:cs="Times New Roman"/>
          <w:color w:val="auto"/>
          <w:sz w:val="24"/>
          <w:szCs w:val="24"/>
        </w:rPr>
        <w:t xml:space="preserve">содействие </w:t>
      </w:r>
      <w:r w:rsidRPr="00B547B1">
        <w:rPr>
          <w:rFonts w:ascii="Times New Roman" w:hAnsi="Times New Roman" w:cs="Times New Roman"/>
          <w:color w:val="auto"/>
          <w:sz w:val="24"/>
          <w:szCs w:val="24"/>
        </w:rPr>
        <w:t>внесени</w:t>
      </w:r>
      <w:r w:rsidR="00FB3B84" w:rsidRPr="00B547B1">
        <w:rPr>
          <w:rFonts w:ascii="Times New Roman" w:hAnsi="Times New Roman" w:cs="Times New Roman"/>
          <w:color w:val="auto"/>
          <w:sz w:val="24"/>
          <w:szCs w:val="24"/>
        </w:rPr>
        <w:t>ю</w:t>
      </w:r>
      <w:r w:rsidRPr="00B547B1">
        <w:rPr>
          <w:rFonts w:ascii="Times New Roman" w:hAnsi="Times New Roman" w:cs="Times New Roman"/>
          <w:color w:val="auto"/>
          <w:sz w:val="24"/>
          <w:szCs w:val="24"/>
        </w:rPr>
        <w:t xml:space="preserve"> предложений в органы государственной власти и местного самоуправления по вопросам, находящимся в ее компетенции</w:t>
      </w:r>
      <w:r w:rsidR="00FB3B84" w:rsidRPr="00B547B1">
        <w:rPr>
          <w:rFonts w:ascii="Times New Roman" w:hAnsi="Times New Roman" w:cs="Times New Roman"/>
          <w:color w:val="auto"/>
          <w:sz w:val="24"/>
          <w:szCs w:val="24"/>
        </w:rPr>
        <w:t>;</w:t>
      </w:r>
    </w:p>
    <w:p w:rsidR="00E64696" w:rsidRPr="00B547B1" w:rsidRDefault="00E64696">
      <w:pPr>
        <w:jc w:val="both"/>
        <w:rPr>
          <w:rFonts w:ascii="Times New Roman" w:hAnsi="Times New Roman" w:cs="Times New Roman"/>
          <w:color w:val="auto"/>
          <w:sz w:val="24"/>
          <w:szCs w:val="24"/>
        </w:rPr>
      </w:pPr>
      <w:r w:rsidRPr="00B547B1">
        <w:rPr>
          <w:rFonts w:ascii="Times New Roman" w:hAnsi="Times New Roman" w:cs="Times New Roman"/>
          <w:color w:val="auto"/>
          <w:sz w:val="24"/>
          <w:szCs w:val="24"/>
        </w:rPr>
        <w:t xml:space="preserve">- </w:t>
      </w:r>
      <w:r w:rsidR="00FB3B84" w:rsidRPr="00B547B1">
        <w:rPr>
          <w:rFonts w:ascii="Times New Roman" w:hAnsi="Times New Roman" w:cs="Times New Roman"/>
          <w:color w:val="auto"/>
          <w:sz w:val="24"/>
          <w:szCs w:val="24"/>
        </w:rPr>
        <w:t xml:space="preserve">содействие в организации </w:t>
      </w:r>
      <w:r w:rsidRPr="00B547B1">
        <w:rPr>
          <w:rFonts w:ascii="Times New Roman" w:hAnsi="Times New Roman" w:cs="Times New Roman"/>
          <w:color w:val="auto"/>
          <w:sz w:val="24"/>
          <w:szCs w:val="24"/>
        </w:rPr>
        <w:t>проведени</w:t>
      </w:r>
      <w:r w:rsidR="00FB3B84" w:rsidRPr="00B547B1">
        <w:rPr>
          <w:rFonts w:ascii="Times New Roman" w:hAnsi="Times New Roman" w:cs="Times New Roman"/>
          <w:color w:val="auto"/>
          <w:sz w:val="24"/>
          <w:szCs w:val="24"/>
        </w:rPr>
        <w:t>я</w:t>
      </w:r>
      <w:r w:rsidRPr="00B547B1">
        <w:rPr>
          <w:rFonts w:ascii="Times New Roman" w:hAnsi="Times New Roman" w:cs="Times New Roman"/>
          <w:color w:val="auto"/>
          <w:sz w:val="24"/>
          <w:szCs w:val="24"/>
        </w:rPr>
        <w:t xml:space="preserve"> общественной  экспертизы проектов и программ, реализуемых в психологических центрах, разработк</w:t>
      </w:r>
      <w:r w:rsidR="00FB3B84" w:rsidRPr="00B547B1">
        <w:rPr>
          <w:rFonts w:ascii="Times New Roman" w:hAnsi="Times New Roman" w:cs="Times New Roman"/>
          <w:color w:val="auto"/>
          <w:sz w:val="24"/>
          <w:szCs w:val="24"/>
        </w:rPr>
        <w:t>и</w:t>
      </w:r>
      <w:r w:rsidRPr="00B547B1">
        <w:rPr>
          <w:rFonts w:ascii="Times New Roman" w:hAnsi="Times New Roman" w:cs="Times New Roman"/>
          <w:color w:val="auto"/>
          <w:sz w:val="24"/>
          <w:szCs w:val="24"/>
        </w:rPr>
        <w:t xml:space="preserve"> предложений по совершенствованию системы подготовки, переподготовки и повышения квалификации практических психологов и коучей</w:t>
      </w:r>
      <w:r w:rsidR="00FB3B84" w:rsidRPr="00B547B1">
        <w:rPr>
          <w:rFonts w:ascii="Times New Roman" w:hAnsi="Times New Roman" w:cs="Times New Roman"/>
          <w:color w:val="auto"/>
          <w:sz w:val="24"/>
          <w:szCs w:val="24"/>
        </w:rPr>
        <w:t>;</w:t>
      </w:r>
    </w:p>
    <w:p w:rsidR="00E64696" w:rsidRPr="00B547B1" w:rsidRDefault="00E64696">
      <w:pPr>
        <w:jc w:val="both"/>
        <w:rPr>
          <w:rFonts w:ascii="Times New Roman" w:hAnsi="Times New Roman" w:cs="Times New Roman"/>
          <w:color w:val="auto"/>
          <w:sz w:val="24"/>
          <w:szCs w:val="24"/>
        </w:rPr>
      </w:pPr>
      <w:r w:rsidRPr="00B547B1">
        <w:rPr>
          <w:rFonts w:ascii="Times New Roman" w:hAnsi="Times New Roman" w:cs="Times New Roman"/>
          <w:color w:val="auto"/>
          <w:sz w:val="24"/>
          <w:szCs w:val="24"/>
        </w:rPr>
        <w:t xml:space="preserve">- </w:t>
      </w:r>
      <w:r w:rsidR="00FB3B84" w:rsidRPr="00B547B1">
        <w:rPr>
          <w:rFonts w:ascii="Times New Roman" w:hAnsi="Times New Roman" w:cs="Times New Roman"/>
          <w:color w:val="auto"/>
          <w:sz w:val="24"/>
          <w:szCs w:val="24"/>
        </w:rPr>
        <w:t>содействие в организации</w:t>
      </w:r>
      <w:r w:rsidRPr="00B547B1">
        <w:rPr>
          <w:rFonts w:ascii="Times New Roman" w:hAnsi="Times New Roman" w:cs="Times New Roman"/>
          <w:color w:val="auto"/>
          <w:sz w:val="24"/>
          <w:szCs w:val="24"/>
        </w:rPr>
        <w:t xml:space="preserve"> обмен</w:t>
      </w:r>
      <w:r w:rsidR="00FB3B84" w:rsidRPr="00B547B1">
        <w:rPr>
          <w:rFonts w:ascii="Times New Roman" w:hAnsi="Times New Roman" w:cs="Times New Roman"/>
          <w:color w:val="auto"/>
          <w:sz w:val="24"/>
          <w:szCs w:val="24"/>
        </w:rPr>
        <w:t>а</w:t>
      </w:r>
      <w:r w:rsidRPr="00B547B1">
        <w:rPr>
          <w:rFonts w:ascii="Times New Roman" w:hAnsi="Times New Roman" w:cs="Times New Roman"/>
          <w:color w:val="auto"/>
          <w:sz w:val="24"/>
          <w:szCs w:val="24"/>
        </w:rPr>
        <w:t xml:space="preserve"> научными, учебно-методическими материалами и распространению профессионального опыта</w:t>
      </w:r>
      <w:r w:rsidR="00FB3B84" w:rsidRPr="00B547B1">
        <w:rPr>
          <w:rFonts w:ascii="Times New Roman" w:hAnsi="Times New Roman" w:cs="Times New Roman"/>
          <w:color w:val="auto"/>
          <w:sz w:val="24"/>
          <w:szCs w:val="24"/>
        </w:rPr>
        <w:t>;</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 развитие коммуникаций с целью взаимодействия, совершенствования деятельности членов Ассоциации;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lastRenderedPageBreak/>
        <w:t xml:space="preserve">- защита интересов членов Ассоциации, создание благоприятных условий для развития отрасли </w:t>
      </w:r>
      <w:r w:rsidRPr="00B547B1">
        <w:rPr>
          <w:rFonts w:ascii="Times New Roman" w:hAnsi="Times New Roman" w:cs="Times New Roman"/>
          <w:color w:val="auto"/>
          <w:sz w:val="24"/>
          <w:szCs w:val="24"/>
        </w:rPr>
        <w:t>практикующих психологов и коучей</w:t>
      </w:r>
      <w:r w:rsidRPr="00B547B1">
        <w:rPr>
          <w:rFonts w:ascii="Times New Roman" w:hAnsi="Times New Roman" w:cs="Times New Roman"/>
          <w:color w:val="auto"/>
          <w:sz w:val="24"/>
          <w:szCs w:val="24"/>
          <w:lang w:eastAsia="ru-RU"/>
        </w:rPr>
        <w:t xml:space="preserve">; </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 координация предпринимательской деятельности членов Ассоциации;</w:t>
      </w:r>
    </w:p>
    <w:p w:rsidR="00E64696" w:rsidRPr="00B547B1" w:rsidRDefault="00E64696">
      <w:pPr>
        <w:jc w:val="both"/>
        <w:rPr>
          <w:rFonts w:ascii="Times New Roman" w:hAnsi="Times New Roman" w:cs="Times New Roman"/>
          <w:color w:val="auto"/>
          <w:sz w:val="24"/>
          <w:szCs w:val="24"/>
        </w:rPr>
      </w:pPr>
      <w:r w:rsidRPr="00B547B1">
        <w:rPr>
          <w:rFonts w:ascii="Times New Roman" w:hAnsi="Times New Roman" w:cs="Times New Roman"/>
          <w:color w:val="auto"/>
          <w:sz w:val="24"/>
          <w:szCs w:val="24"/>
        </w:rPr>
        <w:t xml:space="preserve">- оказание </w:t>
      </w:r>
      <w:r w:rsidR="00FB3B84" w:rsidRPr="00B547B1">
        <w:rPr>
          <w:rFonts w:ascii="Times New Roman" w:hAnsi="Times New Roman" w:cs="Times New Roman"/>
          <w:color w:val="auto"/>
          <w:sz w:val="24"/>
          <w:szCs w:val="24"/>
        </w:rPr>
        <w:t>издательской деятельности по тематике</w:t>
      </w:r>
      <w:r w:rsidRPr="00B547B1">
        <w:rPr>
          <w:rFonts w:ascii="Times New Roman" w:hAnsi="Times New Roman" w:cs="Times New Roman"/>
          <w:color w:val="auto"/>
          <w:sz w:val="24"/>
          <w:szCs w:val="24"/>
        </w:rPr>
        <w:t xml:space="preserve"> Ассоциации;</w:t>
      </w:r>
    </w:p>
    <w:p w:rsidR="00E64696" w:rsidRPr="00B547B1" w:rsidRDefault="00E64696">
      <w:pPr>
        <w:jc w:val="both"/>
        <w:rPr>
          <w:rFonts w:ascii="Times New Roman" w:hAnsi="Times New Roman" w:cs="Times New Roman"/>
          <w:color w:val="auto"/>
          <w:sz w:val="24"/>
          <w:szCs w:val="24"/>
        </w:rPr>
      </w:pPr>
      <w:r w:rsidRPr="00B547B1">
        <w:rPr>
          <w:rFonts w:ascii="Times New Roman" w:hAnsi="Times New Roman" w:cs="Times New Roman"/>
          <w:color w:val="auto"/>
          <w:sz w:val="24"/>
          <w:szCs w:val="24"/>
        </w:rPr>
        <w:t xml:space="preserve">- </w:t>
      </w:r>
      <w:r w:rsidR="00FB3B84" w:rsidRPr="00B547B1">
        <w:rPr>
          <w:rFonts w:ascii="Times New Roman" w:hAnsi="Times New Roman" w:cs="Times New Roman"/>
          <w:color w:val="auto"/>
          <w:sz w:val="24"/>
          <w:szCs w:val="24"/>
        </w:rPr>
        <w:t xml:space="preserve">организация </w:t>
      </w:r>
      <w:r w:rsidRPr="00B547B1">
        <w:rPr>
          <w:rFonts w:ascii="Times New Roman" w:hAnsi="Times New Roman" w:cs="Times New Roman"/>
          <w:color w:val="auto"/>
          <w:sz w:val="24"/>
          <w:szCs w:val="24"/>
        </w:rPr>
        <w:t>проведени</w:t>
      </w:r>
      <w:r w:rsidR="00FB3B84" w:rsidRPr="00B547B1">
        <w:rPr>
          <w:rFonts w:ascii="Times New Roman" w:hAnsi="Times New Roman" w:cs="Times New Roman"/>
          <w:color w:val="auto"/>
          <w:sz w:val="24"/>
          <w:szCs w:val="24"/>
        </w:rPr>
        <w:t>я</w:t>
      </w:r>
      <w:r w:rsidRPr="00B547B1">
        <w:rPr>
          <w:rFonts w:ascii="Times New Roman" w:hAnsi="Times New Roman" w:cs="Times New Roman"/>
          <w:color w:val="auto"/>
          <w:sz w:val="24"/>
          <w:szCs w:val="24"/>
        </w:rPr>
        <w:t xml:space="preserve"> выставок, семинаров, консультаций</w:t>
      </w:r>
      <w:r w:rsidR="00FB3B84" w:rsidRPr="00B547B1">
        <w:rPr>
          <w:rFonts w:ascii="Times New Roman" w:hAnsi="Times New Roman" w:cs="Times New Roman"/>
          <w:color w:val="auto"/>
          <w:sz w:val="24"/>
          <w:szCs w:val="24"/>
        </w:rPr>
        <w:t xml:space="preserve"> по тематике Ассоциации</w:t>
      </w:r>
      <w:r w:rsidRPr="00B547B1">
        <w:rPr>
          <w:rFonts w:ascii="Times New Roman" w:hAnsi="Times New Roman" w:cs="Times New Roman"/>
          <w:color w:val="auto"/>
          <w:sz w:val="24"/>
          <w:szCs w:val="24"/>
        </w:rPr>
        <w:t>;</w:t>
      </w:r>
    </w:p>
    <w:p w:rsidR="00E64696" w:rsidRPr="00B547B1" w:rsidRDefault="00E64696">
      <w:pPr>
        <w:jc w:val="both"/>
        <w:rPr>
          <w:rFonts w:ascii="Times New Roman" w:hAnsi="Times New Roman" w:cs="Times New Roman"/>
          <w:color w:val="auto"/>
          <w:sz w:val="24"/>
          <w:szCs w:val="24"/>
        </w:rPr>
      </w:pPr>
      <w:r w:rsidRPr="00B547B1">
        <w:rPr>
          <w:rFonts w:ascii="Times New Roman" w:hAnsi="Times New Roman" w:cs="Times New Roman"/>
          <w:color w:val="auto"/>
          <w:sz w:val="24"/>
          <w:szCs w:val="24"/>
        </w:rPr>
        <w:t xml:space="preserve">- взаимодействие с </w:t>
      </w:r>
      <w:r w:rsidR="00FB3B84" w:rsidRPr="00B547B1">
        <w:rPr>
          <w:rFonts w:ascii="Times New Roman" w:hAnsi="Times New Roman" w:cs="Times New Roman"/>
          <w:color w:val="auto"/>
          <w:sz w:val="24"/>
          <w:szCs w:val="24"/>
        </w:rPr>
        <w:t xml:space="preserve">заинтересованными </w:t>
      </w:r>
      <w:r w:rsidRPr="00B547B1">
        <w:rPr>
          <w:rFonts w:ascii="Times New Roman" w:hAnsi="Times New Roman" w:cs="Times New Roman"/>
          <w:color w:val="auto"/>
          <w:sz w:val="24"/>
          <w:szCs w:val="24"/>
        </w:rPr>
        <w:t>органами государственного управления, профсоюзами, контролирующими организациями</w:t>
      </w:r>
      <w:r w:rsidR="00FB3B84" w:rsidRPr="00B547B1">
        <w:rPr>
          <w:rFonts w:ascii="Times New Roman" w:hAnsi="Times New Roman" w:cs="Times New Roman"/>
          <w:color w:val="auto"/>
          <w:sz w:val="24"/>
          <w:szCs w:val="24"/>
        </w:rPr>
        <w:t xml:space="preserve"> по тематике Ассоциации</w:t>
      </w:r>
      <w:r w:rsidRPr="00B547B1">
        <w:rPr>
          <w:rFonts w:ascii="Times New Roman" w:hAnsi="Times New Roman" w:cs="Times New Roman"/>
          <w:color w:val="auto"/>
          <w:sz w:val="24"/>
          <w:szCs w:val="24"/>
        </w:rPr>
        <w:t>;</w:t>
      </w:r>
    </w:p>
    <w:p w:rsidR="00E64696" w:rsidRPr="00323B1D" w:rsidRDefault="00E64696">
      <w:pPr>
        <w:jc w:val="both"/>
        <w:rPr>
          <w:rFonts w:ascii="Times New Roman" w:hAnsi="Times New Roman" w:cs="Times New Roman"/>
          <w:color w:val="000000" w:themeColor="text1"/>
          <w:sz w:val="24"/>
          <w:szCs w:val="24"/>
        </w:rPr>
      </w:pPr>
      <w:r w:rsidRPr="00B547B1">
        <w:rPr>
          <w:rFonts w:ascii="Times New Roman" w:hAnsi="Times New Roman" w:cs="Times New Roman"/>
          <w:color w:val="auto"/>
          <w:sz w:val="24"/>
          <w:szCs w:val="24"/>
        </w:rPr>
        <w:t xml:space="preserve">-привлечение добровольных вкладов российских и зарубежных организаций и граждан в виде денежных и материальных средств и грантов, в соответствии с законодательством </w:t>
      </w:r>
      <w:r w:rsidRPr="00323B1D">
        <w:rPr>
          <w:rFonts w:ascii="Times New Roman" w:hAnsi="Times New Roman" w:cs="Times New Roman"/>
          <w:color w:val="000000" w:themeColor="text1"/>
          <w:sz w:val="24"/>
          <w:szCs w:val="24"/>
        </w:rPr>
        <w:t>Российской Федерации;</w:t>
      </w:r>
    </w:p>
    <w:p w:rsidR="00AD281F" w:rsidRPr="00323B1D" w:rsidRDefault="00AD281F" w:rsidP="00AD281F">
      <w:pPr>
        <w:jc w:val="both"/>
        <w:rPr>
          <w:rFonts w:ascii="Times New Roman" w:hAnsi="Times New Roman" w:cs="Times New Roman"/>
          <w:color w:val="000000" w:themeColor="text1"/>
          <w:sz w:val="24"/>
          <w:szCs w:val="24"/>
        </w:rPr>
      </w:pPr>
      <w:r w:rsidRPr="00323B1D">
        <w:rPr>
          <w:rFonts w:ascii="Times New Roman" w:hAnsi="Times New Roman" w:cs="Times New Roman"/>
          <w:color w:val="000000" w:themeColor="text1"/>
          <w:sz w:val="24"/>
          <w:szCs w:val="24"/>
        </w:rPr>
        <w:t>- организация работы по оценке и развитию профессиональной деятельности и программ членов Ассоциации;</w:t>
      </w:r>
    </w:p>
    <w:p w:rsidR="00AD281F" w:rsidRPr="00323B1D" w:rsidRDefault="00AD281F">
      <w:pPr>
        <w:jc w:val="both"/>
        <w:rPr>
          <w:rFonts w:ascii="Times New Roman" w:hAnsi="Times New Roman" w:cs="Times New Roman"/>
          <w:color w:val="000000" w:themeColor="text1"/>
          <w:sz w:val="24"/>
          <w:szCs w:val="24"/>
        </w:rPr>
      </w:pPr>
      <w:r w:rsidRPr="00323B1D">
        <w:rPr>
          <w:rFonts w:ascii="Times New Roman" w:hAnsi="Times New Roman" w:cs="Times New Roman"/>
          <w:color w:val="000000" w:themeColor="text1"/>
          <w:sz w:val="24"/>
          <w:szCs w:val="24"/>
        </w:rPr>
        <w:t>-</w:t>
      </w:r>
      <w:r w:rsidR="007F221C" w:rsidRPr="00323B1D">
        <w:rPr>
          <w:rFonts w:ascii="Times New Roman" w:hAnsi="Times New Roman" w:cs="Times New Roman"/>
          <w:color w:val="000000" w:themeColor="text1"/>
          <w:sz w:val="24"/>
          <w:szCs w:val="24"/>
        </w:rPr>
        <w:t xml:space="preserve"> содействие в организации выдачи</w:t>
      </w:r>
      <w:r w:rsidRPr="00323B1D">
        <w:rPr>
          <w:rFonts w:ascii="Times New Roman" w:hAnsi="Times New Roman" w:cs="Times New Roman"/>
          <w:color w:val="000000" w:themeColor="text1"/>
          <w:sz w:val="24"/>
          <w:szCs w:val="24"/>
        </w:rPr>
        <w:t xml:space="preserve"> документов в виде заключений, справок и документов, подтверждающих (квалификацию) профессиональный уровень членов Ассоциации.</w:t>
      </w:r>
    </w:p>
    <w:p w:rsidR="005C5D40" w:rsidRPr="00B547B1" w:rsidRDefault="00E64696">
      <w:pPr>
        <w:jc w:val="both"/>
        <w:rPr>
          <w:rFonts w:ascii="Times New Roman" w:hAnsi="Times New Roman"/>
          <w:color w:val="auto"/>
          <w:sz w:val="24"/>
          <w:szCs w:val="24"/>
        </w:rPr>
      </w:pPr>
      <w:r w:rsidRPr="00B547B1">
        <w:rPr>
          <w:rFonts w:ascii="Times New Roman" w:hAnsi="Times New Roman" w:cs="Times New Roman"/>
          <w:color w:val="auto"/>
          <w:sz w:val="24"/>
          <w:szCs w:val="24"/>
          <w:lang w:eastAsia="ru-RU"/>
        </w:rPr>
        <w:t>2.3. </w:t>
      </w:r>
      <w:r w:rsidR="005C5D40" w:rsidRPr="00B547B1">
        <w:rPr>
          <w:rFonts w:ascii="Times New Roman" w:hAnsi="Times New Roman"/>
          <w:color w:val="auto"/>
          <w:sz w:val="24"/>
          <w:szCs w:val="24"/>
        </w:rPr>
        <w:t>Ассоциация может осуществлять приносящую доход деятельность лишь постольку, поскольку это служит достижению целей, ради которых она создана, и если это соответствует таким целям.</w:t>
      </w:r>
    </w:p>
    <w:p w:rsidR="00E64696" w:rsidRPr="00B547B1" w:rsidRDefault="005C5D40">
      <w:pPr>
        <w:jc w:val="both"/>
        <w:rPr>
          <w:rFonts w:ascii="Times New Roman" w:hAnsi="Times New Roman" w:cs="Times New Roman"/>
          <w:color w:val="auto"/>
          <w:sz w:val="24"/>
          <w:szCs w:val="24"/>
          <w:lang w:eastAsia="ru-RU"/>
        </w:rPr>
      </w:pPr>
      <w:r w:rsidRPr="00B547B1">
        <w:rPr>
          <w:rFonts w:ascii="Times New Roman" w:hAnsi="Times New Roman"/>
          <w:color w:val="auto"/>
          <w:sz w:val="24"/>
          <w:szCs w:val="24"/>
        </w:rPr>
        <w:t>2.4. Ассоциация может заниматься отдельными видами деятельности только на основании специального разрешения (лицензии).</w:t>
      </w:r>
    </w:p>
    <w:p w:rsidR="00E64696" w:rsidRPr="00B547B1" w:rsidRDefault="00E64696">
      <w:pPr>
        <w:jc w:val="center"/>
        <w:rPr>
          <w:rFonts w:ascii="Times New Roman" w:hAnsi="Times New Roman" w:cs="Times New Roman"/>
          <w:b/>
          <w:color w:val="auto"/>
          <w:sz w:val="24"/>
          <w:szCs w:val="24"/>
          <w:lang w:eastAsia="ru-RU"/>
        </w:rPr>
      </w:pPr>
    </w:p>
    <w:p w:rsidR="00E64696" w:rsidRPr="00B547B1" w:rsidRDefault="00E64696">
      <w:pPr>
        <w:jc w:val="center"/>
        <w:rPr>
          <w:rFonts w:ascii="Times New Roman" w:hAnsi="Times New Roman" w:cs="Times New Roman"/>
          <w:b/>
          <w:color w:val="auto"/>
          <w:sz w:val="24"/>
          <w:szCs w:val="24"/>
          <w:lang w:eastAsia="ru-RU"/>
        </w:rPr>
      </w:pPr>
      <w:r w:rsidRPr="00B547B1">
        <w:rPr>
          <w:rFonts w:ascii="Times New Roman" w:hAnsi="Times New Roman" w:cs="Times New Roman"/>
          <w:b/>
          <w:color w:val="auto"/>
          <w:sz w:val="24"/>
          <w:szCs w:val="24"/>
          <w:lang w:eastAsia="ru-RU"/>
        </w:rPr>
        <w:t>3. ЧЛЕНСТВО В АССОЦИАЦИИ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3.1. Членами Ассоциации являются Учредители, а также вступившие в Ассоциацию после ее государственной регистрации полностью дееспособные граждане и юридические лица, внесшие вступительный и членские взносы, признающие и выполняющие положения настоящего Устава.  Членство в Ассоциации неотчуждаемо.</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 xml:space="preserve">3.2. Члены Ассоциации сохраняют юридическую и экономическую самостоятельность. </w:t>
      </w:r>
    </w:p>
    <w:p w:rsidR="00E64696" w:rsidRPr="00B547B1" w:rsidRDefault="00E64696">
      <w:pPr>
        <w:jc w:val="both"/>
        <w:rPr>
          <w:rFonts w:ascii="Times New Roman" w:hAnsi="Times New Roman" w:cs="Times New Roman"/>
          <w:b/>
          <w:color w:val="auto"/>
          <w:sz w:val="28"/>
          <w:szCs w:val="28"/>
        </w:rPr>
      </w:pPr>
      <w:bookmarkStart w:id="0" w:name="_GoBack"/>
      <w:bookmarkEnd w:id="0"/>
    </w:p>
    <w:p w:rsidR="00E64696" w:rsidRPr="00B547B1" w:rsidRDefault="00E64696">
      <w:pPr>
        <w:jc w:val="center"/>
        <w:rPr>
          <w:rFonts w:ascii="Times New Roman" w:hAnsi="Times New Roman" w:cs="Times New Roman"/>
          <w:b/>
          <w:color w:val="auto"/>
          <w:sz w:val="24"/>
          <w:szCs w:val="24"/>
          <w:lang w:eastAsia="ru-RU"/>
        </w:rPr>
      </w:pPr>
      <w:r w:rsidRPr="00B547B1">
        <w:rPr>
          <w:rFonts w:ascii="Times New Roman" w:hAnsi="Times New Roman" w:cs="Times New Roman"/>
          <w:b/>
          <w:color w:val="auto"/>
          <w:sz w:val="24"/>
          <w:szCs w:val="24"/>
          <w:lang w:eastAsia="ru-RU"/>
        </w:rPr>
        <w:t>4. ПОРЯДОК ПРИЕМА НОВЫХ ЧЛЕНОВ В АССОЦИАЦИЮ</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4.1. Ассоциация открыта для вступления новых членов.</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 xml:space="preserve">4.2. Для вступления в Ассоциацию кандидат подает по месту нахождения Ассоциации заявление на имя </w:t>
      </w:r>
      <w:r w:rsidR="0043504C" w:rsidRPr="00B547B1">
        <w:rPr>
          <w:rFonts w:ascii="Times New Roman" w:hAnsi="Times New Roman" w:cs="Times New Roman"/>
          <w:color w:val="auto"/>
          <w:sz w:val="24"/>
          <w:szCs w:val="24"/>
          <w:lang w:eastAsia="ru-RU"/>
        </w:rPr>
        <w:t>Президента</w:t>
      </w:r>
      <w:r w:rsidRPr="00B547B1">
        <w:rPr>
          <w:rFonts w:ascii="Times New Roman" w:hAnsi="Times New Roman" w:cs="Times New Roman"/>
          <w:color w:val="auto"/>
          <w:sz w:val="24"/>
          <w:szCs w:val="24"/>
          <w:lang w:eastAsia="ru-RU"/>
        </w:rPr>
        <w:t xml:space="preserve"> Ассоциации с приложением документов, установленных Положением о членстве.</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lastRenderedPageBreak/>
        <w:t xml:space="preserve">4.3. Решение о приеме в члены Ассоциации принимается Общим собранием членов Ассоциации. </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4.</w:t>
      </w:r>
      <w:r w:rsidR="005C5D40" w:rsidRPr="00B547B1">
        <w:rPr>
          <w:rFonts w:ascii="Times New Roman" w:hAnsi="Times New Roman" w:cs="Times New Roman"/>
          <w:color w:val="auto"/>
          <w:sz w:val="24"/>
          <w:szCs w:val="24"/>
          <w:lang w:eastAsia="ru-RU"/>
        </w:rPr>
        <w:t>4</w:t>
      </w:r>
      <w:r w:rsidRPr="00B547B1">
        <w:rPr>
          <w:rFonts w:ascii="Times New Roman" w:hAnsi="Times New Roman" w:cs="Times New Roman"/>
          <w:color w:val="auto"/>
          <w:sz w:val="24"/>
          <w:szCs w:val="24"/>
          <w:lang w:eastAsia="ru-RU"/>
        </w:rPr>
        <w:t>. Решение о приеме в члены Ассоциации оформляется протоколом заседания Общего собрания членов</w:t>
      </w:r>
      <w:r w:rsidR="005C5D40" w:rsidRPr="00B547B1">
        <w:rPr>
          <w:rFonts w:ascii="Times New Roman" w:hAnsi="Times New Roman" w:cs="Times New Roman"/>
          <w:color w:val="auto"/>
          <w:sz w:val="24"/>
          <w:szCs w:val="24"/>
          <w:lang w:eastAsia="ru-RU"/>
        </w:rPr>
        <w:t xml:space="preserve"> Ассоциации</w:t>
      </w:r>
      <w:r w:rsidRPr="00B547B1">
        <w:rPr>
          <w:rFonts w:ascii="Times New Roman" w:hAnsi="Times New Roman" w:cs="Times New Roman"/>
          <w:color w:val="auto"/>
          <w:sz w:val="24"/>
          <w:szCs w:val="24"/>
          <w:lang w:eastAsia="ru-RU"/>
        </w:rPr>
        <w:t xml:space="preserve">. Решения доводятся до сведения кандидатов путем направления по их месту нахождения выписки из соответствующего протокола заседания не позднее, чем через десять дней с момента принятия решения. </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4.</w:t>
      </w:r>
      <w:r w:rsidR="005C5D40" w:rsidRPr="00B547B1">
        <w:rPr>
          <w:rFonts w:ascii="Times New Roman" w:hAnsi="Times New Roman" w:cs="Times New Roman"/>
          <w:color w:val="auto"/>
          <w:sz w:val="24"/>
          <w:szCs w:val="24"/>
          <w:lang w:eastAsia="ru-RU"/>
        </w:rPr>
        <w:t>5</w:t>
      </w:r>
      <w:r w:rsidRPr="00B547B1">
        <w:rPr>
          <w:rFonts w:ascii="Times New Roman" w:hAnsi="Times New Roman" w:cs="Times New Roman"/>
          <w:color w:val="auto"/>
          <w:sz w:val="24"/>
          <w:szCs w:val="24"/>
          <w:lang w:eastAsia="ru-RU"/>
        </w:rPr>
        <w:t>. Кандидат обязан в течение семи дней с момента получения документов о его приеме в члены Ассоциации, указанных в п. 4.</w:t>
      </w:r>
      <w:r w:rsidR="005C5D40" w:rsidRPr="00B547B1">
        <w:rPr>
          <w:rFonts w:ascii="Times New Roman" w:hAnsi="Times New Roman" w:cs="Times New Roman"/>
          <w:color w:val="auto"/>
          <w:sz w:val="24"/>
          <w:szCs w:val="24"/>
          <w:lang w:eastAsia="ru-RU"/>
        </w:rPr>
        <w:t>4</w:t>
      </w:r>
      <w:r w:rsidRPr="00B547B1">
        <w:rPr>
          <w:rFonts w:ascii="Times New Roman" w:hAnsi="Times New Roman" w:cs="Times New Roman"/>
          <w:color w:val="auto"/>
          <w:sz w:val="24"/>
          <w:szCs w:val="24"/>
          <w:lang w:eastAsia="ru-RU"/>
        </w:rPr>
        <w:t xml:space="preserve"> настоящего Устава, внести </w:t>
      </w:r>
      <w:r w:rsidR="005C5D40" w:rsidRPr="00B547B1">
        <w:rPr>
          <w:rFonts w:ascii="Times New Roman" w:hAnsi="Times New Roman" w:cs="Times New Roman"/>
          <w:color w:val="auto"/>
          <w:sz w:val="24"/>
          <w:szCs w:val="24"/>
          <w:lang w:eastAsia="ru-RU"/>
        </w:rPr>
        <w:t xml:space="preserve">вступительный и </w:t>
      </w:r>
      <w:r w:rsidRPr="00B547B1">
        <w:rPr>
          <w:rFonts w:ascii="Times New Roman" w:hAnsi="Times New Roman" w:cs="Times New Roman"/>
          <w:color w:val="auto"/>
          <w:sz w:val="24"/>
          <w:szCs w:val="24"/>
          <w:lang w:eastAsia="ru-RU"/>
        </w:rPr>
        <w:t>членский взнос.</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4.</w:t>
      </w:r>
      <w:r w:rsidR="005C5D40" w:rsidRPr="00B547B1">
        <w:rPr>
          <w:rFonts w:ascii="Times New Roman" w:hAnsi="Times New Roman" w:cs="Times New Roman"/>
          <w:color w:val="auto"/>
          <w:sz w:val="24"/>
          <w:szCs w:val="24"/>
          <w:lang w:eastAsia="ru-RU"/>
        </w:rPr>
        <w:t>6</w:t>
      </w:r>
      <w:r w:rsidRPr="00B547B1">
        <w:rPr>
          <w:rFonts w:ascii="Times New Roman" w:hAnsi="Times New Roman" w:cs="Times New Roman"/>
          <w:color w:val="auto"/>
          <w:sz w:val="24"/>
          <w:szCs w:val="24"/>
          <w:lang w:eastAsia="ru-RU"/>
        </w:rPr>
        <w:t>. </w:t>
      </w:r>
      <w:r w:rsidR="0043504C" w:rsidRPr="00B547B1">
        <w:rPr>
          <w:rFonts w:ascii="Times New Roman" w:hAnsi="Times New Roman" w:cs="Times New Roman"/>
          <w:color w:val="auto"/>
          <w:sz w:val="24"/>
          <w:szCs w:val="24"/>
          <w:lang w:eastAsia="ru-RU"/>
        </w:rPr>
        <w:t>Президент</w:t>
      </w:r>
      <w:r w:rsidRPr="00B547B1">
        <w:rPr>
          <w:rFonts w:ascii="Times New Roman" w:hAnsi="Times New Roman" w:cs="Times New Roman"/>
          <w:color w:val="auto"/>
          <w:sz w:val="24"/>
          <w:szCs w:val="24"/>
          <w:lang w:eastAsia="ru-RU"/>
        </w:rPr>
        <w:t xml:space="preserve"> Ассоциации ведет Реестр членов Ассоциации.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4.</w:t>
      </w:r>
      <w:r w:rsidR="005C5D40" w:rsidRPr="00B547B1">
        <w:rPr>
          <w:rFonts w:ascii="Times New Roman" w:hAnsi="Times New Roman" w:cs="Times New Roman"/>
          <w:color w:val="auto"/>
          <w:sz w:val="24"/>
          <w:szCs w:val="24"/>
          <w:lang w:eastAsia="ru-RU"/>
        </w:rPr>
        <w:t>7</w:t>
      </w:r>
      <w:r w:rsidRPr="00B547B1">
        <w:rPr>
          <w:rFonts w:ascii="Times New Roman" w:hAnsi="Times New Roman" w:cs="Times New Roman"/>
          <w:color w:val="auto"/>
          <w:sz w:val="24"/>
          <w:szCs w:val="24"/>
          <w:lang w:eastAsia="ru-RU"/>
        </w:rPr>
        <w:t>. Права членов Ассоциации не могут быть переданы третьим лицам.</w:t>
      </w:r>
    </w:p>
    <w:p w:rsidR="00B547B1" w:rsidRPr="00B547B1" w:rsidRDefault="00B547B1">
      <w:pPr>
        <w:jc w:val="both"/>
        <w:rPr>
          <w:rFonts w:ascii="Times New Roman" w:hAnsi="Times New Roman" w:cs="Times New Roman"/>
          <w:color w:val="auto"/>
          <w:sz w:val="24"/>
          <w:szCs w:val="24"/>
          <w:lang w:eastAsia="ru-RU"/>
        </w:rPr>
      </w:pPr>
    </w:p>
    <w:p w:rsidR="00E64696" w:rsidRPr="00B547B1" w:rsidRDefault="00E64696">
      <w:pPr>
        <w:jc w:val="center"/>
        <w:rPr>
          <w:rFonts w:ascii="Times New Roman" w:hAnsi="Times New Roman" w:cs="Times New Roman"/>
          <w:b/>
          <w:color w:val="auto"/>
          <w:sz w:val="24"/>
          <w:szCs w:val="24"/>
          <w:lang w:eastAsia="ru-RU"/>
        </w:rPr>
      </w:pPr>
      <w:r w:rsidRPr="00B547B1">
        <w:rPr>
          <w:rFonts w:ascii="Times New Roman" w:hAnsi="Times New Roman" w:cs="Times New Roman"/>
          <w:b/>
          <w:color w:val="auto"/>
          <w:sz w:val="24"/>
          <w:szCs w:val="24"/>
          <w:lang w:eastAsia="ru-RU"/>
        </w:rPr>
        <w:t>5. ПОРЯДОК ВЫХОДА И ИСКЛЮЧЕНИЯ ИЗ ЧЛЕНОВ АССОЦИАЦИИ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 xml:space="preserve">5.1. Член Ассоциации может по своему усмотрению </w:t>
      </w:r>
      <w:r w:rsidR="005C5D40" w:rsidRPr="00B547B1">
        <w:rPr>
          <w:rFonts w:ascii="Times New Roman" w:hAnsi="Times New Roman" w:cs="Times New Roman"/>
          <w:color w:val="auto"/>
          <w:sz w:val="24"/>
          <w:szCs w:val="24"/>
          <w:lang w:eastAsia="ru-RU"/>
        </w:rPr>
        <w:t>выйти из</w:t>
      </w:r>
      <w:r w:rsidRPr="00B547B1">
        <w:rPr>
          <w:rFonts w:ascii="Times New Roman" w:hAnsi="Times New Roman" w:cs="Times New Roman"/>
          <w:color w:val="auto"/>
          <w:sz w:val="24"/>
          <w:szCs w:val="24"/>
          <w:lang w:eastAsia="ru-RU"/>
        </w:rPr>
        <w:t xml:space="preserve"> Ассоциации </w:t>
      </w:r>
      <w:r w:rsidR="005C5D40" w:rsidRPr="00B547B1">
        <w:rPr>
          <w:rFonts w:ascii="Times New Roman" w:hAnsi="Times New Roman" w:cs="Times New Roman"/>
          <w:color w:val="auto"/>
          <w:sz w:val="24"/>
          <w:szCs w:val="24"/>
          <w:lang w:eastAsia="ru-RU"/>
        </w:rPr>
        <w:t>в любое время</w:t>
      </w:r>
      <w:r w:rsidRPr="00B547B1">
        <w:rPr>
          <w:rFonts w:ascii="Times New Roman" w:hAnsi="Times New Roman" w:cs="Times New Roman"/>
          <w:color w:val="auto"/>
          <w:sz w:val="24"/>
          <w:szCs w:val="24"/>
          <w:lang w:eastAsia="ru-RU"/>
        </w:rPr>
        <w:t xml:space="preserve">, подав письменное заявление на имя </w:t>
      </w:r>
      <w:r w:rsidR="0043504C" w:rsidRPr="00B547B1">
        <w:rPr>
          <w:rFonts w:ascii="Times New Roman" w:hAnsi="Times New Roman" w:cs="Times New Roman"/>
          <w:color w:val="auto"/>
          <w:sz w:val="24"/>
          <w:szCs w:val="24"/>
          <w:lang w:eastAsia="ru-RU"/>
        </w:rPr>
        <w:t>Президента</w:t>
      </w:r>
      <w:r w:rsidRPr="00B547B1">
        <w:rPr>
          <w:rFonts w:ascii="Times New Roman" w:hAnsi="Times New Roman" w:cs="Times New Roman"/>
          <w:color w:val="auto"/>
          <w:sz w:val="24"/>
          <w:szCs w:val="24"/>
          <w:lang w:eastAsia="ru-RU"/>
        </w:rPr>
        <w:t xml:space="preserve"> Ассоциации. Выход из членов Ассоциации оформляется решением Общего собрания членов Ассоциации.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5.2. Не позднее трех месяцев с момента получения от члена Ассоциации заявления о выходе члена из Ассоциации Ассоциация обязана:</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1) произвести финансовые расчеты с выбывающим членом по договорам, заключенным с Ассоциацией;</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2) определить порядок выполнения членом принятых на себя ранее обязательств по отношению к другим членам и Ассоциации в целом;</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3) решить иные вопросы, связанные с выходом члена из Ассоциации.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5.</w:t>
      </w:r>
      <w:r w:rsidR="005C5D40" w:rsidRPr="00B547B1">
        <w:rPr>
          <w:rFonts w:ascii="Times New Roman" w:hAnsi="Times New Roman" w:cs="Times New Roman"/>
          <w:color w:val="auto"/>
          <w:sz w:val="24"/>
          <w:szCs w:val="24"/>
          <w:lang w:eastAsia="ru-RU"/>
        </w:rPr>
        <w:t>3</w:t>
      </w:r>
      <w:r w:rsidRPr="00B547B1">
        <w:rPr>
          <w:rFonts w:ascii="Times New Roman" w:hAnsi="Times New Roman" w:cs="Times New Roman"/>
          <w:color w:val="auto"/>
          <w:sz w:val="24"/>
          <w:szCs w:val="24"/>
          <w:lang w:eastAsia="ru-RU"/>
        </w:rPr>
        <w:t xml:space="preserve">. Вступительные и периодические взносы членов возврату не подлежат. </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5.</w:t>
      </w:r>
      <w:r w:rsidR="005C5D40" w:rsidRPr="00B547B1">
        <w:rPr>
          <w:rFonts w:ascii="Times New Roman" w:hAnsi="Times New Roman" w:cs="Times New Roman"/>
          <w:color w:val="auto"/>
          <w:sz w:val="24"/>
          <w:szCs w:val="24"/>
          <w:lang w:eastAsia="ru-RU"/>
        </w:rPr>
        <w:t>4</w:t>
      </w:r>
      <w:r w:rsidRPr="00B547B1">
        <w:rPr>
          <w:rFonts w:ascii="Times New Roman" w:hAnsi="Times New Roman" w:cs="Times New Roman"/>
          <w:color w:val="auto"/>
          <w:sz w:val="24"/>
          <w:szCs w:val="24"/>
          <w:lang w:eastAsia="ru-RU"/>
        </w:rPr>
        <w:t>. Член Ассоциации, не исполняющий свои обязанности по отношению к Ассоциации, не исполняющий решений Общего собрания членов Ассоциации, нарушающий Устав, Положение о членстве в Ассоциации, этические нормы, установленные для членов Ассоциации, а также препятствующий своим действием или бездействием нормальной работе Ассоциации, или не уплачивающий членские взносы, или уплачивающий их нерегулярно, может быть исключен из членов Ассоциации.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5.</w:t>
      </w:r>
      <w:r w:rsidR="005C5D40" w:rsidRPr="00B547B1">
        <w:rPr>
          <w:rFonts w:ascii="Times New Roman" w:hAnsi="Times New Roman" w:cs="Times New Roman"/>
          <w:color w:val="auto"/>
          <w:sz w:val="24"/>
          <w:szCs w:val="24"/>
          <w:lang w:eastAsia="ru-RU"/>
        </w:rPr>
        <w:t>5</w:t>
      </w:r>
      <w:r w:rsidRPr="00B547B1">
        <w:rPr>
          <w:rFonts w:ascii="Times New Roman" w:hAnsi="Times New Roman" w:cs="Times New Roman"/>
          <w:color w:val="auto"/>
          <w:sz w:val="24"/>
          <w:szCs w:val="24"/>
          <w:lang w:eastAsia="ru-RU"/>
        </w:rPr>
        <w:t>. Вопрос об исключении член</w:t>
      </w:r>
      <w:r w:rsidR="005C5D40" w:rsidRPr="00B547B1">
        <w:rPr>
          <w:rFonts w:ascii="Times New Roman" w:hAnsi="Times New Roman" w:cs="Times New Roman"/>
          <w:color w:val="auto"/>
          <w:sz w:val="24"/>
          <w:szCs w:val="24"/>
          <w:lang w:eastAsia="ru-RU"/>
        </w:rPr>
        <w:t>а из</w:t>
      </w:r>
      <w:r w:rsidRPr="00B547B1">
        <w:rPr>
          <w:rFonts w:ascii="Times New Roman" w:hAnsi="Times New Roman" w:cs="Times New Roman"/>
          <w:color w:val="auto"/>
          <w:sz w:val="24"/>
          <w:szCs w:val="24"/>
          <w:lang w:eastAsia="ru-RU"/>
        </w:rPr>
        <w:t xml:space="preserve"> Ассоциации может быть поднят по инициативе </w:t>
      </w:r>
      <w:r w:rsidR="0043504C" w:rsidRPr="00B547B1">
        <w:rPr>
          <w:rFonts w:ascii="Times New Roman" w:hAnsi="Times New Roman" w:cs="Times New Roman"/>
          <w:color w:val="auto"/>
          <w:sz w:val="24"/>
          <w:szCs w:val="24"/>
          <w:lang w:eastAsia="ru-RU"/>
        </w:rPr>
        <w:t>Президента</w:t>
      </w:r>
      <w:r w:rsidRPr="00B547B1">
        <w:rPr>
          <w:rFonts w:ascii="Times New Roman" w:hAnsi="Times New Roman" w:cs="Times New Roman"/>
          <w:color w:val="auto"/>
          <w:sz w:val="24"/>
          <w:szCs w:val="24"/>
          <w:lang w:eastAsia="ru-RU"/>
        </w:rPr>
        <w:t xml:space="preserve">, а также по заявлению, подписанному не менее чем пятидесяти процентами от общего количества членов Ассоциации, и направленному </w:t>
      </w:r>
      <w:r w:rsidR="0043504C" w:rsidRPr="00B547B1">
        <w:rPr>
          <w:rFonts w:ascii="Times New Roman" w:hAnsi="Times New Roman" w:cs="Times New Roman"/>
          <w:color w:val="auto"/>
          <w:sz w:val="24"/>
          <w:szCs w:val="24"/>
          <w:lang w:eastAsia="ru-RU"/>
        </w:rPr>
        <w:t>Президенту</w:t>
      </w:r>
      <w:r w:rsidRPr="00B547B1">
        <w:rPr>
          <w:rFonts w:ascii="Times New Roman" w:hAnsi="Times New Roman" w:cs="Times New Roman"/>
          <w:color w:val="auto"/>
          <w:sz w:val="24"/>
          <w:szCs w:val="24"/>
          <w:lang w:eastAsia="ru-RU"/>
        </w:rPr>
        <w:t>.</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lastRenderedPageBreak/>
        <w:t>5.</w:t>
      </w:r>
      <w:r w:rsidR="001B5325" w:rsidRPr="00B547B1">
        <w:rPr>
          <w:rFonts w:ascii="Times New Roman" w:hAnsi="Times New Roman" w:cs="Times New Roman"/>
          <w:color w:val="auto"/>
          <w:sz w:val="24"/>
          <w:szCs w:val="24"/>
          <w:lang w:eastAsia="ru-RU"/>
        </w:rPr>
        <w:t>6</w:t>
      </w:r>
      <w:r w:rsidRPr="00B547B1">
        <w:rPr>
          <w:rFonts w:ascii="Times New Roman" w:hAnsi="Times New Roman" w:cs="Times New Roman"/>
          <w:color w:val="auto"/>
          <w:sz w:val="24"/>
          <w:szCs w:val="24"/>
          <w:lang w:eastAsia="ru-RU"/>
        </w:rPr>
        <w:t>. </w:t>
      </w:r>
      <w:r w:rsidR="0043504C" w:rsidRPr="00B547B1">
        <w:rPr>
          <w:rFonts w:ascii="Times New Roman" w:hAnsi="Times New Roman" w:cs="Times New Roman"/>
          <w:color w:val="auto"/>
          <w:sz w:val="24"/>
          <w:szCs w:val="24"/>
          <w:lang w:eastAsia="ru-RU"/>
        </w:rPr>
        <w:t>Президент</w:t>
      </w:r>
      <w:r w:rsidRPr="00B547B1">
        <w:rPr>
          <w:rFonts w:ascii="Times New Roman" w:hAnsi="Times New Roman" w:cs="Times New Roman"/>
          <w:color w:val="auto"/>
          <w:sz w:val="24"/>
          <w:szCs w:val="24"/>
          <w:lang w:eastAsia="ru-RU"/>
        </w:rPr>
        <w:t xml:space="preserve"> Ассоциации на основании представленных документов выносит этот вопрос на решение Общего собрания членов Ассоциации с приложением своего заключения.</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5.</w:t>
      </w:r>
      <w:r w:rsidR="001B5325" w:rsidRPr="00B547B1">
        <w:rPr>
          <w:rFonts w:ascii="Times New Roman" w:hAnsi="Times New Roman" w:cs="Times New Roman"/>
          <w:color w:val="auto"/>
          <w:sz w:val="24"/>
          <w:szCs w:val="24"/>
          <w:lang w:eastAsia="ru-RU"/>
        </w:rPr>
        <w:t>7</w:t>
      </w:r>
      <w:r w:rsidRPr="00B547B1">
        <w:rPr>
          <w:rFonts w:ascii="Times New Roman" w:hAnsi="Times New Roman" w:cs="Times New Roman"/>
          <w:color w:val="auto"/>
          <w:sz w:val="24"/>
          <w:szCs w:val="24"/>
          <w:lang w:eastAsia="ru-RU"/>
        </w:rPr>
        <w:t xml:space="preserve">. Решение об исключении из членов Ассоциации </w:t>
      </w:r>
      <w:r w:rsidR="001B5325" w:rsidRPr="00B547B1">
        <w:rPr>
          <w:rFonts w:ascii="Times New Roman" w:hAnsi="Times New Roman" w:cs="Times New Roman"/>
          <w:color w:val="auto"/>
          <w:sz w:val="24"/>
          <w:szCs w:val="24"/>
          <w:lang w:eastAsia="ru-RU"/>
        </w:rPr>
        <w:t xml:space="preserve">принимается Общим собранием членов Ассоциации и </w:t>
      </w:r>
      <w:r w:rsidRPr="00B547B1">
        <w:rPr>
          <w:rFonts w:ascii="Times New Roman" w:hAnsi="Times New Roman" w:cs="Times New Roman"/>
          <w:color w:val="auto"/>
          <w:sz w:val="24"/>
          <w:szCs w:val="24"/>
          <w:lang w:eastAsia="ru-RU"/>
        </w:rPr>
        <w:t>оформляется протоколом Общего собрания членов Ассоциации. Выписка из протокола, содержащих соответствующие решения, направляются исключенному члену в течение тридцати дней с момента принятия соответствующего решения.</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5.</w:t>
      </w:r>
      <w:r w:rsidR="001B5325" w:rsidRPr="00B547B1">
        <w:rPr>
          <w:rFonts w:ascii="Times New Roman" w:hAnsi="Times New Roman" w:cs="Times New Roman"/>
          <w:color w:val="auto"/>
          <w:sz w:val="24"/>
          <w:szCs w:val="24"/>
          <w:lang w:eastAsia="ru-RU"/>
        </w:rPr>
        <w:t>8</w:t>
      </w:r>
      <w:r w:rsidRPr="00B547B1">
        <w:rPr>
          <w:rFonts w:ascii="Times New Roman" w:hAnsi="Times New Roman" w:cs="Times New Roman"/>
          <w:color w:val="auto"/>
          <w:sz w:val="24"/>
          <w:szCs w:val="24"/>
          <w:lang w:eastAsia="ru-RU"/>
        </w:rPr>
        <w:t>. Не позднее трех месяцев с момента принятия решения об исключении из членов Ассоциации, Ассоциация обязана совершить действия, предусмотренные п. 5.2 настоящего Устава.</w:t>
      </w:r>
    </w:p>
    <w:p w:rsidR="00B547B1" w:rsidRPr="00B547B1" w:rsidRDefault="00B547B1">
      <w:pPr>
        <w:jc w:val="both"/>
        <w:rPr>
          <w:rFonts w:ascii="Times New Roman" w:hAnsi="Times New Roman" w:cs="Times New Roman"/>
          <w:color w:val="auto"/>
          <w:sz w:val="24"/>
          <w:szCs w:val="24"/>
          <w:lang w:eastAsia="ru-RU"/>
        </w:rPr>
      </w:pPr>
    </w:p>
    <w:p w:rsidR="00E64696" w:rsidRPr="00B547B1" w:rsidRDefault="00E64696">
      <w:pPr>
        <w:jc w:val="center"/>
        <w:rPr>
          <w:rFonts w:ascii="Times New Roman" w:hAnsi="Times New Roman" w:cs="Times New Roman"/>
          <w:b/>
          <w:color w:val="auto"/>
          <w:sz w:val="24"/>
          <w:szCs w:val="24"/>
          <w:lang w:eastAsia="ru-RU"/>
        </w:rPr>
      </w:pPr>
      <w:r w:rsidRPr="00B547B1">
        <w:rPr>
          <w:rFonts w:ascii="Times New Roman" w:hAnsi="Times New Roman" w:cs="Times New Roman"/>
          <w:b/>
          <w:color w:val="auto"/>
          <w:sz w:val="24"/>
          <w:szCs w:val="24"/>
          <w:lang w:eastAsia="ru-RU"/>
        </w:rPr>
        <w:t>6. ПРАВА И ОБЯЗАННОСТИ ЧЛЕНОВ АССОЦИАЦИИ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6.1. Члены Ассоциации имеют право:</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 участвовать в управлении делами Ассоциации;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 в случаях и в порядке, которые предусмотрены законом и учредительным документом Ассоциации, получать информацию о деятельности Ассоциации и знакомиться с ее бухгалтерской и иной документацией;</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 обжаловать решения органов Ассоциации, влекущие гражданско-правовые последствия, в случаях и в порядке, которые предусмотрены законом;</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 требовать, действуя от имени Ассоциации, возмещения причиненных Ассоциации убытков;</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 xml:space="preserve">- оспаривать, действуя от имени Ассоциации, совершенные ею сделки по основаниям, предусмотренным </w:t>
      </w:r>
      <w:hyperlink w:anchor="Par2435">
        <w:r w:rsidRPr="00B547B1">
          <w:rPr>
            <w:rStyle w:val="-"/>
            <w:rFonts w:ascii="Times New Roman" w:hAnsi="Times New Roman" w:cs="Times New Roman"/>
            <w:color w:val="auto"/>
            <w:sz w:val="24"/>
            <w:szCs w:val="24"/>
            <w:u w:val="none"/>
            <w:lang w:eastAsia="ru-RU"/>
          </w:rPr>
          <w:t>статьей 174</w:t>
        </w:r>
      </w:hyperlink>
      <w:r w:rsidRPr="00B547B1">
        <w:rPr>
          <w:rFonts w:ascii="Times New Roman" w:hAnsi="Times New Roman" w:cs="Times New Roman"/>
          <w:color w:val="auto"/>
          <w:sz w:val="24"/>
          <w:szCs w:val="24"/>
          <w:lang w:eastAsia="ru-RU"/>
        </w:rPr>
        <w:t xml:space="preserve"> Гражданского Кодекса РФ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 на равных началах с другими членами Ассоциации безвозмездно, если иное не предусмотрено законом, пользоваться оказываемыми ею услугами;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-по своему усмотрению выходить из Ассоциации.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6.2. Члены Ассоциации обязаны:</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 участвовать в образовании имущества Ассоциации в необходимом размере в порядке, способом и в сроки, которые предусмотрены Гражданским Кодексом РФ, уставом Ассоциации, локальными актами Ассоциации;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lastRenderedPageBreak/>
        <w:t>- не разглашать конфиденциальную информацию о деятельности Ассоциации;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 участвовать в принятии корпоративных решений, без которых Ассоциация не может продолжать свою деятельность в соответствии с законом, если его участие необходимо для принятия таких решений;</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 не совершать действия, заведомо направленные на причинение вреда Ассоциации;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 не совершать действия (бездействие), которые существенно затрудняют или делают невозможным достижение целей, ради которых создана Ассоциация;</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 xml:space="preserve">- уплачивать предусмотренные уставом членские взносы и по решению Общего собрания </w:t>
      </w:r>
      <w:r w:rsidR="001B5325" w:rsidRPr="00B547B1">
        <w:rPr>
          <w:rFonts w:ascii="Times New Roman" w:hAnsi="Times New Roman" w:cs="Times New Roman"/>
          <w:color w:val="auto"/>
          <w:sz w:val="24"/>
          <w:szCs w:val="24"/>
          <w:lang w:eastAsia="ru-RU"/>
        </w:rPr>
        <w:t xml:space="preserve"> членов Ассоциации </w:t>
      </w:r>
      <w:r w:rsidRPr="00B547B1">
        <w:rPr>
          <w:rFonts w:ascii="Times New Roman" w:hAnsi="Times New Roman" w:cs="Times New Roman"/>
          <w:color w:val="auto"/>
          <w:sz w:val="24"/>
          <w:szCs w:val="24"/>
          <w:lang w:eastAsia="ru-RU"/>
        </w:rPr>
        <w:t>вносить дополнительные имущественные взносы в имущество Ассоциации;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-способствовать успешной деятельности Ассоциации, добросовестно выполнять решения органов управления Ассоциации.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6.3. Ущерб, причиненный Ассоциации по вине ее члена, возмещается им в полном объеме на основании решения Общего собрания членов Ассоциации. Общее собрание членов Ассоциации определяет подлежащий возмещению размер ущерба и принимает решение о возмещении этого ущерба. Суммы, подлежащие внесению в возмещение причиненного им ущерба, вносятся виновным на расчетный счет Ассоциации не позднее тридцати дней с момента принятия решения.</w:t>
      </w:r>
    </w:p>
    <w:p w:rsidR="00B547B1" w:rsidRPr="00B547B1" w:rsidRDefault="00B547B1">
      <w:pPr>
        <w:jc w:val="center"/>
        <w:rPr>
          <w:rFonts w:ascii="Times New Roman" w:hAnsi="Times New Roman" w:cs="Times New Roman"/>
          <w:b/>
          <w:color w:val="auto"/>
          <w:sz w:val="24"/>
          <w:szCs w:val="24"/>
          <w:lang w:eastAsia="ru-RU"/>
        </w:rPr>
      </w:pPr>
    </w:p>
    <w:p w:rsidR="00E64696" w:rsidRPr="00B547B1" w:rsidRDefault="00E64696">
      <w:pPr>
        <w:jc w:val="center"/>
        <w:rPr>
          <w:rFonts w:ascii="Times New Roman" w:hAnsi="Times New Roman" w:cs="Times New Roman"/>
          <w:b/>
          <w:color w:val="auto"/>
          <w:sz w:val="24"/>
          <w:szCs w:val="24"/>
          <w:lang w:eastAsia="ru-RU"/>
        </w:rPr>
      </w:pPr>
      <w:r w:rsidRPr="00B547B1">
        <w:rPr>
          <w:rFonts w:ascii="Times New Roman" w:hAnsi="Times New Roman" w:cs="Times New Roman"/>
          <w:b/>
          <w:color w:val="auto"/>
          <w:sz w:val="24"/>
          <w:szCs w:val="24"/>
          <w:lang w:eastAsia="ru-RU"/>
        </w:rPr>
        <w:t>7. ПОРЯДОК УПРАВЛЕНИЯ ДЕЯТЕЛЬНОСТЬЮ АССОЦИАЦИИ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7.1. ОБЩЕЕ СОБРАНИЕ ЧЛЕНОВ АССОЦИАЦИИ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7.1.1. Высшим органом управления Ассоциацией является Общее собрание членов</w:t>
      </w:r>
      <w:r w:rsidR="001B5325" w:rsidRPr="00B547B1">
        <w:rPr>
          <w:rFonts w:ascii="Times New Roman" w:hAnsi="Times New Roman" w:cs="Times New Roman"/>
          <w:color w:val="auto"/>
          <w:sz w:val="24"/>
          <w:szCs w:val="24"/>
          <w:lang w:eastAsia="ru-RU"/>
        </w:rPr>
        <w:t xml:space="preserve"> Ассоциации</w:t>
      </w:r>
      <w:r w:rsidRPr="00B547B1">
        <w:rPr>
          <w:rFonts w:ascii="Times New Roman" w:hAnsi="Times New Roman" w:cs="Times New Roman"/>
          <w:color w:val="auto"/>
          <w:sz w:val="24"/>
          <w:szCs w:val="24"/>
          <w:lang w:eastAsia="ru-RU"/>
        </w:rPr>
        <w:t>. Основной функцией Общего собрания членов Ассоциации является соблюдение целей, в интересах которых была создана Ассоциация.</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 xml:space="preserve">7.1.2. Общее собрание членов Ассоциации вправе принимать решения по всем вопросам деятельности Ассоциации, внесенным в повестку дня любым членом Ассоциации либо </w:t>
      </w:r>
      <w:r w:rsidR="0043504C" w:rsidRPr="00B547B1">
        <w:rPr>
          <w:rFonts w:ascii="Times New Roman" w:hAnsi="Times New Roman" w:cs="Times New Roman"/>
          <w:color w:val="auto"/>
          <w:sz w:val="24"/>
          <w:szCs w:val="24"/>
          <w:lang w:eastAsia="ru-RU"/>
        </w:rPr>
        <w:t>Президентом</w:t>
      </w:r>
      <w:r w:rsidRPr="00B547B1">
        <w:rPr>
          <w:rFonts w:ascii="Times New Roman" w:hAnsi="Times New Roman" w:cs="Times New Roman"/>
          <w:color w:val="auto"/>
          <w:sz w:val="24"/>
          <w:szCs w:val="24"/>
          <w:lang w:eastAsia="ru-RU"/>
        </w:rPr>
        <w:t>.</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7.1.3. К компетенции Общего собрания членов Ассоциации относится решение следующих вопросов:</w:t>
      </w:r>
    </w:p>
    <w:p w:rsidR="00E64696" w:rsidRPr="00B547B1" w:rsidRDefault="00E64696">
      <w:pPr>
        <w:jc w:val="both"/>
        <w:rPr>
          <w:rFonts w:ascii="Times New Roman" w:hAnsi="Times New Roman" w:cs="Times New Roman"/>
          <w:b/>
          <w:color w:val="auto"/>
          <w:sz w:val="24"/>
          <w:szCs w:val="24"/>
          <w:lang w:eastAsia="ru-RU"/>
        </w:rPr>
      </w:pPr>
      <w:r w:rsidRPr="00B547B1">
        <w:rPr>
          <w:rFonts w:ascii="Times New Roman" w:hAnsi="Times New Roman" w:cs="Times New Roman"/>
          <w:color w:val="auto"/>
          <w:sz w:val="24"/>
          <w:szCs w:val="24"/>
          <w:lang w:eastAsia="ru-RU"/>
        </w:rPr>
        <w:t>1) определение приоритетных направлений деятельности Ассоциации, принципов образования, формирования и использования ее имущества</w:t>
      </w:r>
      <w:r w:rsidRPr="00B547B1">
        <w:rPr>
          <w:rFonts w:ascii="Times New Roman" w:hAnsi="Times New Roman" w:cs="Times New Roman"/>
          <w:b/>
          <w:color w:val="auto"/>
          <w:sz w:val="24"/>
          <w:szCs w:val="24"/>
          <w:lang w:eastAsia="ru-RU"/>
        </w:rPr>
        <w:t xml:space="preserve"> </w:t>
      </w:r>
      <w:r w:rsidRPr="00B547B1">
        <w:rPr>
          <w:rFonts w:ascii="Times New Roman" w:hAnsi="Times New Roman" w:cs="Times New Roman"/>
          <w:color w:val="auto"/>
          <w:sz w:val="24"/>
          <w:szCs w:val="24"/>
          <w:lang w:eastAsia="ru-RU"/>
        </w:rPr>
        <w:t>(исключительная компетенция Общего собрания</w:t>
      </w:r>
      <w:r w:rsidR="001B5325" w:rsidRPr="00B547B1">
        <w:rPr>
          <w:rFonts w:ascii="Times New Roman" w:hAnsi="Times New Roman" w:cs="Times New Roman"/>
          <w:color w:val="auto"/>
          <w:sz w:val="24"/>
          <w:szCs w:val="24"/>
          <w:lang w:eastAsia="ru-RU"/>
        </w:rPr>
        <w:t xml:space="preserve"> членов Ассоциации</w:t>
      </w:r>
      <w:r w:rsidRPr="00B547B1">
        <w:rPr>
          <w:rFonts w:ascii="Times New Roman" w:hAnsi="Times New Roman" w:cs="Times New Roman"/>
          <w:color w:val="auto"/>
          <w:sz w:val="24"/>
          <w:szCs w:val="24"/>
          <w:lang w:eastAsia="ru-RU"/>
        </w:rPr>
        <w:t>)</w:t>
      </w:r>
      <w:r w:rsidRPr="00B547B1">
        <w:rPr>
          <w:rFonts w:ascii="Times New Roman" w:hAnsi="Times New Roman" w:cs="Times New Roman"/>
          <w:b/>
          <w:color w:val="auto"/>
          <w:sz w:val="24"/>
          <w:szCs w:val="24"/>
          <w:lang w:eastAsia="ru-RU"/>
        </w:rPr>
        <w:t>;</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2) утверждение и изменение Устава Ассоциации (исключительная компетенция Общего собрания</w:t>
      </w:r>
      <w:r w:rsidR="001B5325" w:rsidRPr="00B547B1">
        <w:rPr>
          <w:rFonts w:ascii="Times New Roman" w:hAnsi="Times New Roman" w:cs="Times New Roman"/>
          <w:color w:val="auto"/>
          <w:sz w:val="24"/>
          <w:szCs w:val="24"/>
          <w:lang w:eastAsia="ru-RU"/>
        </w:rPr>
        <w:t xml:space="preserve"> членов Ассоциации</w:t>
      </w:r>
      <w:r w:rsidRPr="00B547B1">
        <w:rPr>
          <w:rFonts w:ascii="Times New Roman" w:hAnsi="Times New Roman" w:cs="Times New Roman"/>
          <w:color w:val="auto"/>
          <w:sz w:val="24"/>
          <w:szCs w:val="24"/>
          <w:lang w:eastAsia="ru-RU"/>
        </w:rPr>
        <w:t>);</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lastRenderedPageBreak/>
        <w:t xml:space="preserve">3) избрание </w:t>
      </w:r>
      <w:r w:rsidR="0043504C" w:rsidRPr="00B547B1">
        <w:rPr>
          <w:rFonts w:ascii="Times New Roman" w:hAnsi="Times New Roman" w:cs="Times New Roman"/>
          <w:color w:val="auto"/>
          <w:sz w:val="24"/>
          <w:szCs w:val="24"/>
          <w:lang w:eastAsia="ru-RU"/>
        </w:rPr>
        <w:t>Президента</w:t>
      </w:r>
      <w:r w:rsidRPr="00B547B1">
        <w:rPr>
          <w:rFonts w:ascii="Times New Roman" w:hAnsi="Times New Roman" w:cs="Times New Roman"/>
          <w:color w:val="auto"/>
          <w:sz w:val="24"/>
          <w:szCs w:val="24"/>
          <w:lang w:eastAsia="ru-RU"/>
        </w:rPr>
        <w:t xml:space="preserve"> Ассоциации </w:t>
      </w:r>
      <w:r w:rsidR="00DB6816" w:rsidRPr="00B547B1">
        <w:rPr>
          <w:rFonts w:ascii="Times New Roman" w:hAnsi="Times New Roman" w:cs="Times New Roman"/>
          <w:color w:val="auto"/>
          <w:sz w:val="24"/>
          <w:szCs w:val="24"/>
          <w:lang w:eastAsia="ru-RU"/>
        </w:rPr>
        <w:t xml:space="preserve">и Вице – Президентов Ассоциации </w:t>
      </w:r>
      <w:r w:rsidRPr="00B547B1">
        <w:rPr>
          <w:rFonts w:ascii="Times New Roman" w:hAnsi="Times New Roman" w:cs="Times New Roman"/>
          <w:color w:val="auto"/>
          <w:sz w:val="24"/>
          <w:szCs w:val="24"/>
          <w:lang w:eastAsia="ru-RU"/>
        </w:rPr>
        <w:t>сроком на 5 (Пять) лет и досрочное прекращение его полномочий (исключительная компетенция Общего собрания</w:t>
      </w:r>
      <w:r w:rsidR="002403BC" w:rsidRPr="00B547B1">
        <w:rPr>
          <w:rFonts w:ascii="Times New Roman" w:hAnsi="Times New Roman" w:cs="Times New Roman"/>
          <w:color w:val="auto"/>
          <w:sz w:val="24"/>
          <w:szCs w:val="24"/>
          <w:lang w:eastAsia="ru-RU"/>
        </w:rPr>
        <w:t xml:space="preserve"> членов Ассоциации</w:t>
      </w:r>
      <w:r w:rsidRPr="00B547B1">
        <w:rPr>
          <w:rFonts w:ascii="Times New Roman" w:hAnsi="Times New Roman" w:cs="Times New Roman"/>
          <w:color w:val="auto"/>
          <w:sz w:val="24"/>
          <w:szCs w:val="24"/>
          <w:lang w:eastAsia="ru-RU"/>
        </w:rPr>
        <w:t>);</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4) решение вопросов реорганизации и ликвидации Ассоциации, о назначении ликвидационной комиссии (ликвидатора) и об утверждении ликвидационного баланса (исключительная компетенция Общего собрания</w:t>
      </w:r>
      <w:r w:rsidR="002403BC" w:rsidRPr="00B547B1">
        <w:rPr>
          <w:rFonts w:ascii="Times New Roman" w:hAnsi="Times New Roman" w:cs="Times New Roman"/>
          <w:color w:val="auto"/>
          <w:sz w:val="24"/>
          <w:szCs w:val="24"/>
          <w:lang w:eastAsia="ru-RU"/>
        </w:rPr>
        <w:t xml:space="preserve"> членов Ассоциации</w:t>
      </w:r>
      <w:r w:rsidRPr="00B547B1">
        <w:rPr>
          <w:rFonts w:ascii="Times New Roman" w:hAnsi="Times New Roman" w:cs="Times New Roman"/>
          <w:color w:val="auto"/>
          <w:sz w:val="24"/>
          <w:szCs w:val="24"/>
          <w:lang w:eastAsia="ru-RU"/>
        </w:rPr>
        <w:t>);</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5)  определение порядка приема в состав членов Ассоциации и исключения из числа ее членов, осуществление приема в состав членов Ассоциации и исключения из числа ее членов (исключительная компетенция Общего собрания</w:t>
      </w:r>
      <w:r w:rsidR="002403BC" w:rsidRPr="00B547B1">
        <w:rPr>
          <w:rFonts w:ascii="Times New Roman" w:hAnsi="Times New Roman" w:cs="Times New Roman"/>
          <w:color w:val="auto"/>
          <w:sz w:val="24"/>
          <w:szCs w:val="24"/>
          <w:lang w:eastAsia="ru-RU"/>
        </w:rPr>
        <w:t xml:space="preserve"> членов Ассоциации</w:t>
      </w:r>
      <w:r w:rsidRPr="00B547B1">
        <w:rPr>
          <w:rFonts w:ascii="Times New Roman" w:hAnsi="Times New Roman" w:cs="Times New Roman"/>
          <w:color w:val="auto"/>
          <w:sz w:val="24"/>
          <w:szCs w:val="24"/>
          <w:lang w:eastAsia="ru-RU"/>
        </w:rPr>
        <w:t xml:space="preserve">); </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6) принятие решений о дополнительных имущественных взносах членов Ассоциации в ее имущество и о размере их субсидиарной ответственности по обязательствам Ассоциации, если такая ответственность предусмотрена законом или уставом (исключительная компетенция Общего собрания</w:t>
      </w:r>
      <w:r w:rsidR="002403BC" w:rsidRPr="00B547B1">
        <w:rPr>
          <w:rFonts w:ascii="Times New Roman" w:hAnsi="Times New Roman" w:cs="Times New Roman"/>
          <w:color w:val="auto"/>
          <w:sz w:val="24"/>
          <w:szCs w:val="24"/>
          <w:lang w:eastAsia="ru-RU"/>
        </w:rPr>
        <w:t xml:space="preserve"> членов Ассоциации</w:t>
      </w:r>
      <w:r w:rsidRPr="00B547B1">
        <w:rPr>
          <w:rFonts w:ascii="Times New Roman" w:hAnsi="Times New Roman" w:cs="Times New Roman"/>
          <w:color w:val="auto"/>
          <w:sz w:val="24"/>
          <w:szCs w:val="24"/>
          <w:lang w:eastAsia="ru-RU"/>
        </w:rPr>
        <w:t>);</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7) утверждение годовых отчетов и бухгалтерской (финансовой) отчетности Ассоциации (исключительная компетенция Общего собрания</w:t>
      </w:r>
      <w:r w:rsidR="002403BC" w:rsidRPr="00B547B1">
        <w:rPr>
          <w:rFonts w:ascii="Times New Roman" w:hAnsi="Times New Roman" w:cs="Times New Roman"/>
          <w:color w:val="auto"/>
          <w:sz w:val="24"/>
          <w:szCs w:val="24"/>
          <w:lang w:eastAsia="ru-RU"/>
        </w:rPr>
        <w:t xml:space="preserve"> членов Ассоциации</w:t>
      </w:r>
      <w:r w:rsidRPr="00B547B1">
        <w:rPr>
          <w:rFonts w:ascii="Times New Roman" w:hAnsi="Times New Roman" w:cs="Times New Roman"/>
          <w:color w:val="auto"/>
          <w:sz w:val="24"/>
          <w:szCs w:val="24"/>
          <w:lang w:eastAsia="ru-RU"/>
        </w:rPr>
        <w:t>);</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8) избрание Ревизионной комиссии и назначение аудиторской организации, или индивидуального аудитора Ассоциации (исключительная компетенция Общего собрания</w:t>
      </w:r>
      <w:r w:rsidR="002403BC" w:rsidRPr="00B547B1">
        <w:rPr>
          <w:rFonts w:ascii="Times New Roman" w:hAnsi="Times New Roman" w:cs="Times New Roman"/>
          <w:color w:val="auto"/>
          <w:sz w:val="24"/>
          <w:szCs w:val="24"/>
          <w:lang w:eastAsia="ru-RU"/>
        </w:rPr>
        <w:t xml:space="preserve"> членов Ассоциации</w:t>
      </w:r>
      <w:r w:rsidRPr="00B547B1">
        <w:rPr>
          <w:rFonts w:ascii="Times New Roman" w:hAnsi="Times New Roman" w:cs="Times New Roman"/>
          <w:color w:val="auto"/>
          <w:sz w:val="24"/>
          <w:szCs w:val="24"/>
          <w:lang w:eastAsia="ru-RU"/>
        </w:rPr>
        <w:t>);</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9) принятие решения о порядке определения размера и способа уплаты членских взносов (исключительная компетенция Общего собрания</w:t>
      </w:r>
      <w:r w:rsidR="002403BC" w:rsidRPr="00B547B1">
        <w:rPr>
          <w:rFonts w:ascii="Times New Roman" w:hAnsi="Times New Roman" w:cs="Times New Roman"/>
          <w:color w:val="auto"/>
          <w:sz w:val="24"/>
          <w:szCs w:val="24"/>
          <w:lang w:eastAsia="ru-RU"/>
        </w:rPr>
        <w:t xml:space="preserve"> членов Ассоциации</w:t>
      </w:r>
      <w:r w:rsidRPr="00B547B1">
        <w:rPr>
          <w:rFonts w:ascii="Times New Roman" w:hAnsi="Times New Roman" w:cs="Times New Roman"/>
          <w:color w:val="auto"/>
          <w:sz w:val="24"/>
          <w:szCs w:val="24"/>
          <w:lang w:eastAsia="ru-RU"/>
        </w:rPr>
        <w:t>);</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10) принятие решения о создании Ассоциацией других юридических лиц, об участии Ассоциации в других юридических лицах, о создании филиалов и об открытии представительств Ассоциации (исключительная компетенция Общего собрания</w:t>
      </w:r>
      <w:r w:rsidR="002403BC" w:rsidRPr="00B547B1">
        <w:rPr>
          <w:rFonts w:ascii="Times New Roman" w:hAnsi="Times New Roman" w:cs="Times New Roman"/>
          <w:color w:val="auto"/>
          <w:sz w:val="24"/>
          <w:szCs w:val="24"/>
          <w:lang w:eastAsia="ru-RU"/>
        </w:rPr>
        <w:t xml:space="preserve"> членов Ассоциации</w:t>
      </w:r>
      <w:r w:rsidRPr="00B547B1">
        <w:rPr>
          <w:rFonts w:ascii="Times New Roman" w:hAnsi="Times New Roman" w:cs="Times New Roman"/>
          <w:color w:val="auto"/>
          <w:sz w:val="24"/>
          <w:szCs w:val="24"/>
          <w:lang w:eastAsia="ru-RU"/>
        </w:rPr>
        <w:t>)</w:t>
      </w:r>
      <w:r w:rsidR="002403BC" w:rsidRPr="00B547B1">
        <w:rPr>
          <w:rFonts w:ascii="Times New Roman" w:hAnsi="Times New Roman" w:cs="Times New Roman"/>
          <w:color w:val="auto"/>
          <w:sz w:val="24"/>
          <w:szCs w:val="24"/>
          <w:lang w:eastAsia="ru-RU"/>
        </w:rPr>
        <w:t>;</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 xml:space="preserve">11) утверждение отчета Ревизионной комиссии и </w:t>
      </w:r>
      <w:r w:rsidR="0043504C" w:rsidRPr="00B547B1">
        <w:rPr>
          <w:rFonts w:ascii="Times New Roman" w:hAnsi="Times New Roman" w:cs="Times New Roman"/>
          <w:color w:val="auto"/>
          <w:sz w:val="24"/>
          <w:szCs w:val="24"/>
          <w:lang w:eastAsia="ru-RU"/>
        </w:rPr>
        <w:t>Президента</w:t>
      </w:r>
      <w:r w:rsidRPr="00B547B1">
        <w:rPr>
          <w:rFonts w:ascii="Times New Roman" w:hAnsi="Times New Roman" w:cs="Times New Roman"/>
          <w:color w:val="auto"/>
          <w:sz w:val="24"/>
          <w:szCs w:val="24"/>
          <w:lang w:eastAsia="ru-RU"/>
        </w:rPr>
        <w:t xml:space="preserve"> Ассоциации;</w:t>
      </w:r>
    </w:p>
    <w:p w:rsidR="002403BC"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 xml:space="preserve">12) </w:t>
      </w:r>
      <w:r w:rsidR="002403BC" w:rsidRPr="00B547B1">
        <w:rPr>
          <w:rFonts w:ascii="Times New Roman" w:hAnsi="Times New Roman" w:cs="Times New Roman"/>
          <w:color w:val="auto"/>
          <w:sz w:val="24"/>
          <w:szCs w:val="24"/>
          <w:lang w:eastAsia="ru-RU"/>
        </w:rPr>
        <w:t>образование других органов Ассоциации и досрочное прекращение их полномочий  (исключительная компетенция Общего собрания членов Ассоциации);</w:t>
      </w:r>
    </w:p>
    <w:p w:rsidR="0092641E" w:rsidRPr="00B547B1" w:rsidRDefault="0092641E">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13) утверждение финансового плана Ассоциации и внесение в него изменений;</w:t>
      </w:r>
    </w:p>
    <w:p w:rsidR="00E64696" w:rsidRPr="00B547B1" w:rsidRDefault="0092641E">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14</w:t>
      </w:r>
      <w:r w:rsidR="002403BC" w:rsidRPr="00B547B1">
        <w:rPr>
          <w:rFonts w:ascii="Times New Roman" w:hAnsi="Times New Roman" w:cs="Times New Roman"/>
          <w:color w:val="auto"/>
          <w:sz w:val="24"/>
          <w:szCs w:val="24"/>
          <w:lang w:eastAsia="ru-RU"/>
        </w:rPr>
        <w:t xml:space="preserve">) </w:t>
      </w:r>
      <w:r w:rsidR="00E64696" w:rsidRPr="00B547B1">
        <w:rPr>
          <w:rFonts w:ascii="Times New Roman" w:hAnsi="Times New Roman" w:cs="Times New Roman"/>
          <w:color w:val="auto"/>
          <w:sz w:val="24"/>
          <w:szCs w:val="24"/>
          <w:lang w:eastAsia="ru-RU"/>
        </w:rPr>
        <w:t>создание (при необходимости) комиссий, комитетов, секций и утверждение положений о комиссиях, комитетах и секциях.</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7.1.4. Общее собрание членов Ассоциации правомочно, если на нем присутствует более половины членов</w:t>
      </w:r>
      <w:r w:rsidR="002403BC" w:rsidRPr="00B547B1">
        <w:rPr>
          <w:rFonts w:ascii="Times New Roman" w:hAnsi="Times New Roman" w:cs="Times New Roman"/>
          <w:color w:val="auto"/>
          <w:sz w:val="24"/>
          <w:szCs w:val="24"/>
          <w:lang w:eastAsia="ru-RU"/>
        </w:rPr>
        <w:t xml:space="preserve"> Ассоциации</w:t>
      </w:r>
      <w:r w:rsidRPr="00B547B1">
        <w:rPr>
          <w:rFonts w:ascii="Times New Roman" w:hAnsi="Times New Roman" w:cs="Times New Roman"/>
          <w:color w:val="auto"/>
          <w:sz w:val="24"/>
          <w:szCs w:val="24"/>
          <w:lang w:eastAsia="ru-RU"/>
        </w:rPr>
        <w:t xml:space="preserve">. Решения Общего собрания членов Ассоциации принимаются </w:t>
      </w:r>
      <w:r w:rsidR="002403BC" w:rsidRPr="00B547B1">
        <w:rPr>
          <w:rFonts w:ascii="Times New Roman" w:hAnsi="Times New Roman" w:cs="Times New Roman"/>
          <w:color w:val="auto"/>
          <w:sz w:val="24"/>
          <w:szCs w:val="24"/>
          <w:lang w:eastAsia="ru-RU"/>
        </w:rPr>
        <w:t>(</w:t>
      </w:r>
      <w:r w:rsidRPr="00B547B1">
        <w:rPr>
          <w:rFonts w:ascii="Times New Roman" w:hAnsi="Times New Roman" w:cs="Times New Roman"/>
          <w:color w:val="auto"/>
          <w:sz w:val="24"/>
          <w:szCs w:val="24"/>
          <w:lang w:eastAsia="ru-RU"/>
        </w:rPr>
        <w:t xml:space="preserve">по принципу: один </w:t>
      </w:r>
      <w:r w:rsidR="002403BC" w:rsidRPr="00B547B1">
        <w:rPr>
          <w:rFonts w:ascii="Times New Roman" w:hAnsi="Times New Roman" w:cs="Times New Roman"/>
          <w:color w:val="auto"/>
          <w:sz w:val="24"/>
          <w:szCs w:val="24"/>
          <w:lang w:eastAsia="ru-RU"/>
        </w:rPr>
        <w:t xml:space="preserve">присутствующий </w:t>
      </w:r>
      <w:r w:rsidRPr="00B547B1">
        <w:rPr>
          <w:rFonts w:ascii="Times New Roman" w:hAnsi="Times New Roman" w:cs="Times New Roman"/>
          <w:color w:val="auto"/>
          <w:sz w:val="24"/>
          <w:szCs w:val="24"/>
          <w:lang w:eastAsia="ru-RU"/>
        </w:rPr>
        <w:t>член – один голос</w:t>
      </w:r>
      <w:r w:rsidR="002403BC" w:rsidRPr="00B547B1">
        <w:rPr>
          <w:rFonts w:ascii="Times New Roman" w:hAnsi="Times New Roman" w:cs="Times New Roman"/>
          <w:color w:val="auto"/>
          <w:sz w:val="24"/>
          <w:szCs w:val="24"/>
          <w:lang w:eastAsia="ru-RU"/>
        </w:rPr>
        <w:t>)</w:t>
      </w:r>
      <w:r w:rsidRPr="00B547B1">
        <w:rPr>
          <w:rFonts w:ascii="Times New Roman" w:hAnsi="Times New Roman" w:cs="Times New Roman"/>
          <w:color w:val="auto"/>
          <w:sz w:val="24"/>
          <w:szCs w:val="24"/>
          <w:lang w:eastAsia="ru-RU"/>
        </w:rPr>
        <w:t xml:space="preserve"> простым большинством голосов присутствующих</w:t>
      </w:r>
      <w:r w:rsidR="002403BC" w:rsidRPr="00B547B1">
        <w:rPr>
          <w:rFonts w:ascii="Times New Roman" w:hAnsi="Times New Roman" w:cs="Times New Roman"/>
          <w:color w:val="auto"/>
          <w:sz w:val="24"/>
          <w:szCs w:val="24"/>
          <w:lang w:eastAsia="ru-RU"/>
        </w:rPr>
        <w:t xml:space="preserve"> членов Ассоциации</w:t>
      </w:r>
      <w:r w:rsidRPr="00B547B1">
        <w:rPr>
          <w:rFonts w:ascii="Times New Roman" w:hAnsi="Times New Roman" w:cs="Times New Roman"/>
          <w:color w:val="auto"/>
          <w:sz w:val="24"/>
          <w:szCs w:val="24"/>
          <w:lang w:eastAsia="ru-RU"/>
        </w:rPr>
        <w:t xml:space="preserve"> на</w:t>
      </w:r>
      <w:r w:rsidR="002403BC" w:rsidRPr="00B547B1">
        <w:rPr>
          <w:rFonts w:ascii="Times New Roman" w:hAnsi="Times New Roman" w:cs="Times New Roman"/>
          <w:color w:val="auto"/>
          <w:sz w:val="24"/>
          <w:szCs w:val="24"/>
          <w:lang w:eastAsia="ru-RU"/>
        </w:rPr>
        <w:t xml:space="preserve"> Общем</w:t>
      </w:r>
      <w:r w:rsidRPr="00B547B1">
        <w:rPr>
          <w:rFonts w:ascii="Times New Roman" w:hAnsi="Times New Roman" w:cs="Times New Roman"/>
          <w:color w:val="auto"/>
          <w:sz w:val="24"/>
          <w:szCs w:val="24"/>
          <w:lang w:eastAsia="ru-RU"/>
        </w:rPr>
        <w:t xml:space="preserve"> собрании</w:t>
      </w:r>
      <w:r w:rsidR="002403BC" w:rsidRPr="00B547B1">
        <w:rPr>
          <w:rFonts w:ascii="Times New Roman" w:hAnsi="Times New Roman" w:cs="Times New Roman"/>
          <w:color w:val="auto"/>
          <w:sz w:val="24"/>
          <w:szCs w:val="24"/>
          <w:lang w:eastAsia="ru-RU"/>
        </w:rPr>
        <w:t xml:space="preserve"> членов Ассоциации, если иное не предусмотрено настоящим уставом или действующим законодательством Российской Федерации</w:t>
      </w:r>
      <w:r w:rsidRPr="00B547B1">
        <w:rPr>
          <w:rFonts w:ascii="Times New Roman" w:hAnsi="Times New Roman" w:cs="Times New Roman"/>
          <w:color w:val="auto"/>
          <w:sz w:val="24"/>
          <w:szCs w:val="24"/>
          <w:lang w:eastAsia="ru-RU"/>
        </w:rPr>
        <w:t>.</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lastRenderedPageBreak/>
        <w:t>Решения по вопросам исключительной компетенции Общего собрания членов Ассоциации принимаются квалифицированным большинством</w:t>
      </w:r>
      <w:r w:rsidR="002403BC" w:rsidRPr="00B547B1">
        <w:rPr>
          <w:rFonts w:ascii="Times New Roman" w:hAnsi="Times New Roman" w:cs="Times New Roman"/>
          <w:color w:val="auto"/>
          <w:sz w:val="24"/>
          <w:szCs w:val="24"/>
          <w:lang w:eastAsia="ru-RU"/>
        </w:rPr>
        <w:t xml:space="preserve"> в </w:t>
      </w:r>
      <w:r w:rsidRPr="00B547B1">
        <w:rPr>
          <w:rFonts w:ascii="Times New Roman" w:hAnsi="Times New Roman" w:cs="Times New Roman"/>
          <w:color w:val="auto"/>
          <w:sz w:val="24"/>
          <w:szCs w:val="24"/>
          <w:lang w:eastAsia="ru-RU"/>
        </w:rPr>
        <w:t> 2/3 (две третьих) голосов членов Ассоциации, присутствующих на Общем собрании членов</w:t>
      </w:r>
      <w:r w:rsidR="002403BC" w:rsidRPr="00B547B1">
        <w:rPr>
          <w:rFonts w:ascii="Times New Roman" w:hAnsi="Times New Roman" w:cs="Times New Roman"/>
          <w:color w:val="auto"/>
          <w:sz w:val="24"/>
          <w:szCs w:val="24"/>
          <w:lang w:eastAsia="ru-RU"/>
        </w:rPr>
        <w:t xml:space="preserve"> Ассоциации, если иное не предусмотрено настоящим уставом или действующим законодательством Российской Федерации</w:t>
      </w:r>
      <w:r w:rsidRPr="00B547B1">
        <w:rPr>
          <w:rFonts w:ascii="Times New Roman" w:hAnsi="Times New Roman" w:cs="Times New Roman"/>
          <w:color w:val="auto"/>
          <w:sz w:val="24"/>
          <w:szCs w:val="24"/>
          <w:lang w:eastAsia="ru-RU"/>
        </w:rPr>
        <w:t xml:space="preserve">. </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7.1.5. Процедура голосования определяется Общим собранием членов Ассоциации.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7.1.6. Очередное Общее собрание членов Ассоциации созывается не реже одного раза в год и не позднее двух месяцев с момента окончания финансового года. При этом финансовый год Ассоциации устанавливается с 1 января по 31 декабря. Общие собрания членов Ассоциации, организуемые ранее указанного срока, являются внеочередными.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 xml:space="preserve">7.1.7. Внеочередные Общие собрания членов Ассоциации созываются по мере необходимости по инициативе </w:t>
      </w:r>
      <w:r w:rsidR="0043504C" w:rsidRPr="00B547B1">
        <w:rPr>
          <w:rFonts w:ascii="Times New Roman" w:hAnsi="Times New Roman" w:cs="Times New Roman"/>
          <w:color w:val="auto"/>
          <w:sz w:val="24"/>
          <w:szCs w:val="24"/>
          <w:lang w:eastAsia="ru-RU"/>
        </w:rPr>
        <w:t>Президента</w:t>
      </w:r>
      <w:r w:rsidRPr="00B547B1">
        <w:rPr>
          <w:rFonts w:ascii="Times New Roman" w:hAnsi="Times New Roman" w:cs="Times New Roman"/>
          <w:color w:val="auto"/>
          <w:sz w:val="24"/>
          <w:szCs w:val="24"/>
          <w:lang w:eastAsia="ru-RU"/>
        </w:rPr>
        <w:t xml:space="preserve">, Ревизионной комиссии или не менее чем двадцати процентов от общего количества членов Ассоциации в течение одного месяца с момента уведомления </w:t>
      </w:r>
      <w:r w:rsidR="0043504C" w:rsidRPr="00B547B1">
        <w:rPr>
          <w:rFonts w:ascii="Times New Roman" w:hAnsi="Times New Roman" w:cs="Times New Roman"/>
          <w:color w:val="auto"/>
          <w:sz w:val="24"/>
          <w:szCs w:val="24"/>
          <w:lang w:eastAsia="ru-RU"/>
        </w:rPr>
        <w:t>Президента</w:t>
      </w:r>
      <w:r w:rsidRPr="00B547B1">
        <w:rPr>
          <w:rFonts w:ascii="Times New Roman" w:hAnsi="Times New Roman" w:cs="Times New Roman"/>
          <w:color w:val="auto"/>
          <w:sz w:val="24"/>
          <w:szCs w:val="24"/>
          <w:lang w:eastAsia="ru-RU"/>
        </w:rPr>
        <w:t xml:space="preserve"> Ассоциации. Датой указанного уведомления является день получения письменного заявления с требованием о созыве внеочередного Общего собрания членов Ассоциации </w:t>
      </w:r>
      <w:r w:rsidR="0043504C" w:rsidRPr="00B547B1">
        <w:rPr>
          <w:rFonts w:ascii="Times New Roman" w:hAnsi="Times New Roman" w:cs="Times New Roman"/>
          <w:color w:val="auto"/>
          <w:sz w:val="24"/>
          <w:szCs w:val="24"/>
          <w:lang w:eastAsia="ru-RU"/>
        </w:rPr>
        <w:t>Президентом</w:t>
      </w:r>
      <w:r w:rsidRPr="00B547B1">
        <w:rPr>
          <w:rFonts w:ascii="Times New Roman" w:hAnsi="Times New Roman" w:cs="Times New Roman"/>
          <w:color w:val="auto"/>
          <w:sz w:val="24"/>
          <w:szCs w:val="24"/>
          <w:lang w:eastAsia="ru-RU"/>
        </w:rPr>
        <w:t>.</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 xml:space="preserve">7.1.8. О месте и времени проведения Общего собрания членов Ассоциации, а также его повестке дня </w:t>
      </w:r>
      <w:r w:rsidR="0043504C" w:rsidRPr="00B547B1">
        <w:rPr>
          <w:rFonts w:ascii="Times New Roman" w:hAnsi="Times New Roman" w:cs="Times New Roman"/>
          <w:color w:val="auto"/>
          <w:sz w:val="24"/>
          <w:szCs w:val="24"/>
          <w:lang w:eastAsia="ru-RU"/>
        </w:rPr>
        <w:t>Президент</w:t>
      </w:r>
      <w:r w:rsidRPr="00B547B1">
        <w:rPr>
          <w:rFonts w:ascii="Times New Roman" w:hAnsi="Times New Roman" w:cs="Times New Roman"/>
          <w:color w:val="auto"/>
          <w:sz w:val="24"/>
          <w:szCs w:val="24"/>
          <w:lang w:eastAsia="ru-RU"/>
        </w:rPr>
        <w:t xml:space="preserve"> должен сообщить членам Ассоциации не позднее, чем за четырнадцать дней до даты проведения Общего собрания.</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7.2. </w:t>
      </w:r>
      <w:r w:rsidR="0043504C" w:rsidRPr="00B547B1">
        <w:rPr>
          <w:rFonts w:ascii="Times New Roman" w:hAnsi="Times New Roman" w:cs="Times New Roman"/>
          <w:color w:val="auto"/>
          <w:sz w:val="24"/>
          <w:szCs w:val="24"/>
          <w:lang w:eastAsia="ru-RU"/>
        </w:rPr>
        <w:t>ПРЕЗИДЕНТ</w:t>
      </w:r>
      <w:r w:rsidRPr="00B547B1">
        <w:rPr>
          <w:rFonts w:ascii="Times New Roman" w:hAnsi="Times New Roman" w:cs="Times New Roman"/>
          <w:color w:val="auto"/>
          <w:sz w:val="24"/>
          <w:szCs w:val="24"/>
          <w:lang w:eastAsia="ru-RU"/>
        </w:rPr>
        <w:t xml:space="preserve"> АССОЦИАЦИИ</w:t>
      </w:r>
    </w:p>
    <w:p w:rsidR="0092641E"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 xml:space="preserve">7.2.1. Единоличным исполнительным органом Ассоциации является </w:t>
      </w:r>
      <w:r w:rsidR="0043504C" w:rsidRPr="00B547B1">
        <w:rPr>
          <w:rFonts w:ascii="Times New Roman" w:hAnsi="Times New Roman" w:cs="Times New Roman"/>
          <w:color w:val="auto"/>
          <w:sz w:val="24"/>
          <w:szCs w:val="24"/>
          <w:lang w:eastAsia="ru-RU"/>
        </w:rPr>
        <w:t>Президент</w:t>
      </w:r>
      <w:r w:rsidRPr="00B547B1">
        <w:rPr>
          <w:rFonts w:ascii="Times New Roman" w:hAnsi="Times New Roman" w:cs="Times New Roman"/>
          <w:color w:val="auto"/>
          <w:sz w:val="24"/>
          <w:szCs w:val="24"/>
          <w:lang w:eastAsia="ru-RU"/>
        </w:rPr>
        <w:t xml:space="preserve">, избираемый Общим собранием членов Ассоциации </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 xml:space="preserve">7.2.2. Срок полномочий </w:t>
      </w:r>
      <w:r w:rsidR="0043504C" w:rsidRPr="00B547B1">
        <w:rPr>
          <w:rFonts w:ascii="Times New Roman" w:hAnsi="Times New Roman" w:cs="Times New Roman"/>
          <w:color w:val="auto"/>
          <w:sz w:val="24"/>
          <w:szCs w:val="24"/>
          <w:lang w:eastAsia="ru-RU"/>
        </w:rPr>
        <w:t>Президента</w:t>
      </w:r>
      <w:r w:rsidRPr="00B547B1">
        <w:rPr>
          <w:rFonts w:ascii="Times New Roman" w:hAnsi="Times New Roman" w:cs="Times New Roman"/>
          <w:color w:val="auto"/>
          <w:sz w:val="24"/>
          <w:szCs w:val="24"/>
          <w:lang w:eastAsia="ru-RU"/>
        </w:rPr>
        <w:t xml:space="preserve"> составляет пять лет.</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7.2.3. </w:t>
      </w:r>
      <w:r w:rsidR="0043504C" w:rsidRPr="00B547B1">
        <w:rPr>
          <w:rFonts w:ascii="Times New Roman" w:hAnsi="Times New Roman" w:cs="Times New Roman"/>
          <w:color w:val="auto"/>
          <w:sz w:val="24"/>
          <w:szCs w:val="24"/>
          <w:lang w:eastAsia="ru-RU"/>
        </w:rPr>
        <w:t>Президент</w:t>
      </w:r>
      <w:r w:rsidRPr="00B547B1">
        <w:rPr>
          <w:rFonts w:ascii="Times New Roman" w:hAnsi="Times New Roman" w:cs="Times New Roman"/>
          <w:color w:val="auto"/>
          <w:sz w:val="24"/>
          <w:szCs w:val="24"/>
          <w:lang w:eastAsia="ru-RU"/>
        </w:rPr>
        <w:t xml:space="preserve"> осуществляет общее и оперативное управление деятельностью Ассоциации и ее исполнительного аппарата и подотчетен в своей деятельности Общему собранию членов Ассоциации. </w:t>
      </w:r>
      <w:r w:rsidR="0043504C" w:rsidRPr="00B547B1">
        <w:rPr>
          <w:rFonts w:ascii="Times New Roman" w:hAnsi="Times New Roman" w:cs="Times New Roman"/>
          <w:color w:val="auto"/>
          <w:sz w:val="24"/>
          <w:szCs w:val="24"/>
          <w:lang w:eastAsia="ru-RU"/>
        </w:rPr>
        <w:t>Президент</w:t>
      </w:r>
      <w:r w:rsidRPr="00B547B1">
        <w:rPr>
          <w:rFonts w:ascii="Times New Roman" w:hAnsi="Times New Roman" w:cs="Times New Roman"/>
          <w:color w:val="auto"/>
          <w:sz w:val="24"/>
          <w:szCs w:val="24"/>
          <w:lang w:eastAsia="ru-RU"/>
        </w:rPr>
        <w:t xml:space="preserve"> организует исполнение решений Общего собрания членов Ассоциации. </w:t>
      </w:r>
      <w:r w:rsidR="0043504C" w:rsidRPr="00B547B1">
        <w:rPr>
          <w:rFonts w:ascii="Times New Roman" w:hAnsi="Times New Roman" w:cs="Times New Roman"/>
          <w:color w:val="auto"/>
          <w:sz w:val="24"/>
          <w:szCs w:val="24"/>
          <w:lang w:eastAsia="ru-RU"/>
        </w:rPr>
        <w:t>Президент</w:t>
      </w:r>
      <w:r w:rsidRPr="00B547B1">
        <w:rPr>
          <w:rFonts w:ascii="Times New Roman" w:hAnsi="Times New Roman" w:cs="Times New Roman"/>
          <w:color w:val="auto"/>
          <w:sz w:val="24"/>
          <w:szCs w:val="24"/>
          <w:lang w:eastAsia="ru-RU"/>
        </w:rPr>
        <w:t xml:space="preserve"> несет ответственность перед Ассоциацией за результаты и законность своей деятельности.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7.2.4. </w:t>
      </w:r>
      <w:r w:rsidR="0043504C" w:rsidRPr="00B547B1">
        <w:rPr>
          <w:rFonts w:ascii="Times New Roman" w:hAnsi="Times New Roman" w:cs="Times New Roman"/>
          <w:color w:val="auto"/>
          <w:sz w:val="24"/>
          <w:szCs w:val="24"/>
          <w:lang w:eastAsia="ru-RU"/>
        </w:rPr>
        <w:t>Президент</w:t>
      </w:r>
      <w:r w:rsidRPr="00B547B1">
        <w:rPr>
          <w:rFonts w:ascii="Times New Roman" w:hAnsi="Times New Roman" w:cs="Times New Roman"/>
          <w:color w:val="auto"/>
          <w:sz w:val="24"/>
          <w:szCs w:val="24"/>
          <w:lang w:eastAsia="ru-RU"/>
        </w:rPr>
        <w:t xml:space="preserve"> действует от имени Ассоциации без доверенности, представляет ее интересы в отношениях с гражданами и юридическими лицами. В пределах предоставленных ему прав распоряжается имуществом и денежными средствами Ассоциации, открывает счета, заключает договоры, в том числе трудовые, выдает доверенности, издает приказы и распоряжения, дает указания, обязательные для исполнения всеми членами Ассоциации по вопросам, относящимся к его компетенции.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 xml:space="preserve">7.2.5. К компетенции </w:t>
      </w:r>
      <w:r w:rsidR="0043504C" w:rsidRPr="00B547B1">
        <w:rPr>
          <w:rFonts w:ascii="Times New Roman" w:hAnsi="Times New Roman" w:cs="Times New Roman"/>
          <w:color w:val="auto"/>
          <w:sz w:val="24"/>
          <w:szCs w:val="24"/>
          <w:lang w:eastAsia="ru-RU"/>
        </w:rPr>
        <w:t>Президента</w:t>
      </w:r>
      <w:r w:rsidRPr="00B547B1">
        <w:rPr>
          <w:rFonts w:ascii="Times New Roman" w:hAnsi="Times New Roman" w:cs="Times New Roman"/>
          <w:color w:val="auto"/>
          <w:sz w:val="24"/>
          <w:szCs w:val="24"/>
          <w:lang w:eastAsia="ru-RU"/>
        </w:rPr>
        <w:t xml:space="preserve"> также относится:</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1) Ведение заседаний Общего собрания членов Ассоциации</w:t>
      </w:r>
    </w:p>
    <w:p w:rsidR="00E64696" w:rsidRPr="00B547B1" w:rsidRDefault="0092641E">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lastRenderedPageBreak/>
        <w:t>2</w:t>
      </w:r>
      <w:r w:rsidR="00E64696" w:rsidRPr="00B547B1">
        <w:rPr>
          <w:rFonts w:ascii="Times New Roman" w:hAnsi="Times New Roman" w:cs="Times New Roman"/>
          <w:color w:val="auto"/>
          <w:sz w:val="24"/>
          <w:szCs w:val="24"/>
          <w:lang w:eastAsia="ru-RU"/>
        </w:rPr>
        <w:t>) Организация разработки документов, регламентирующих работу Ассоциации;</w:t>
      </w:r>
    </w:p>
    <w:p w:rsidR="00E64696" w:rsidRPr="00B547B1" w:rsidRDefault="0092641E">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3</w:t>
      </w:r>
      <w:r w:rsidR="00E64696" w:rsidRPr="00B547B1">
        <w:rPr>
          <w:rFonts w:ascii="Times New Roman" w:hAnsi="Times New Roman" w:cs="Times New Roman"/>
          <w:color w:val="auto"/>
          <w:sz w:val="24"/>
          <w:szCs w:val="24"/>
          <w:lang w:eastAsia="ru-RU"/>
        </w:rPr>
        <w:t>) Организация работы по формированию единого информационного пространства и развитию коммуникаций между членами Ассоциации;</w:t>
      </w:r>
    </w:p>
    <w:p w:rsidR="00E64696" w:rsidRPr="00B547B1" w:rsidRDefault="0092641E">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4</w:t>
      </w:r>
      <w:r w:rsidR="00E64696" w:rsidRPr="00B547B1">
        <w:rPr>
          <w:rFonts w:ascii="Times New Roman" w:hAnsi="Times New Roman" w:cs="Times New Roman"/>
          <w:color w:val="auto"/>
          <w:sz w:val="24"/>
          <w:szCs w:val="24"/>
          <w:lang w:eastAsia="ru-RU"/>
        </w:rPr>
        <w:t>) Разработка планов деятельности и финансирования Ассоциации;</w:t>
      </w:r>
    </w:p>
    <w:p w:rsidR="00E64696" w:rsidRPr="00B547B1" w:rsidRDefault="0092641E">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5</w:t>
      </w:r>
      <w:r w:rsidR="00E64696" w:rsidRPr="00B547B1">
        <w:rPr>
          <w:rFonts w:ascii="Times New Roman" w:hAnsi="Times New Roman" w:cs="Times New Roman"/>
          <w:color w:val="auto"/>
          <w:sz w:val="24"/>
          <w:szCs w:val="24"/>
          <w:lang w:eastAsia="ru-RU"/>
        </w:rPr>
        <w:t>) Разработка Положения о членстве в Ассоциации и внутренних нормативных документов (регламентов, положений и т.п.);</w:t>
      </w:r>
    </w:p>
    <w:p w:rsidR="00E64696" w:rsidRPr="00B547B1" w:rsidRDefault="0092641E">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6</w:t>
      </w:r>
      <w:r w:rsidR="00E64696" w:rsidRPr="00B547B1">
        <w:rPr>
          <w:rFonts w:ascii="Times New Roman" w:hAnsi="Times New Roman" w:cs="Times New Roman"/>
          <w:color w:val="auto"/>
          <w:sz w:val="24"/>
          <w:szCs w:val="24"/>
          <w:lang w:eastAsia="ru-RU"/>
        </w:rPr>
        <w:t>) Выполнение решений Общего собрания членов Ассоциации;</w:t>
      </w:r>
    </w:p>
    <w:p w:rsidR="00E64696" w:rsidRPr="00B547B1" w:rsidRDefault="0092641E">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7</w:t>
      </w:r>
      <w:r w:rsidR="00E64696" w:rsidRPr="00B547B1">
        <w:rPr>
          <w:rFonts w:ascii="Times New Roman" w:hAnsi="Times New Roman" w:cs="Times New Roman"/>
          <w:color w:val="auto"/>
          <w:sz w:val="24"/>
          <w:szCs w:val="24"/>
          <w:lang w:eastAsia="ru-RU"/>
        </w:rPr>
        <w:t>) Материально-техническое обеспечение деятельности Ассоциации в пределах собственных средств Ассоциации;</w:t>
      </w:r>
    </w:p>
    <w:p w:rsidR="00E64696" w:rsidRPr="00B547B1" w:rsidRDefault="0092641E">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8</w:t>
      </w:r>
      <w:r w:rsidR="00E64696" w:rsidRPr="00B547B1">
        <w:rPr>
          <w:rFonts w:ascii="Times New Roman" w:hAnsi="Times New Roman" w:cs="Times New Roman"/>
          <w:color w:val="auto"/>
          <w:sz w:val="24"/>
          <w:szCs w:val="24"/>
          <w:lang w:eastAsia="ru-RU"/>
        </w:rPr>
        <w:t>) Привлечение для осуществления уставной деятельности дополнительных источников финансовых и материальных средств;</w:t>
      </w:r>
    </w:p>
    <w:p w:rsidR="00E64696" w:rsidRPr="00B547B1" w:rsidRDefault="0092641E">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9</w:t>
      </w:r>
      <w:r w:rsidR="00E64696" w:rsidRPr="00B547B1">
        <w:rPr>
          <w:rFonts w:ascii="Times New Roman" w:hAnsi="Times New Roman" w:cs="Times New Roman"/>
          <w:color w:val="auto"/>
          <w:sz w:val="24"/>
          <w:szCs w:val="24"/>
          <w:lang w:eastAsia="ru-RU"/>
        </w:rPr>
        <w:t>) Представление Общему собранию членов Ассоциации ежегодного отчета о своей деятельности;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1</w:t>
      </w:r>
      <w:r w:rsidR="0092641E" w:rsidRPr="00B547B1">
        <w:rPr>
          <w:rFonts w:ascii="Times New Roman" w:hAnsi="Times New Roman" w:cs="Times New Roman"/>
          <w:color w:val="auto"/>
          <w:sz w:val="24"/>
          <w:szCs w:val="24"/>
          <w:lang w:eastAsia="ru-RU"/>
        </w:rPr>
        <w:t>0</w:t>
      </w:r>
      <w:r w:rsidRPr="00B547B1">
        <w:rPr>
          <w:rFonts w:ascii="Times New Roman" w:hAnsi="Times New Roman" w:cs="Times New Roman"/>
          <w:color w:val="auto"/>
          <w:sz w:val="24"/>
          <w:szCs w:val="24"/>
          <w:lang w:eastAsia="ru-RU"/>
        </w:rPr>
        <w:t>) Организация проведения очередных и внеочередных Общих собраний членов Ассоциации;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1</w:t>
      </w:r>
      <w:r w:rsidR="0092641E" w:rsidRPr="00B547B1">
        <w:rPr>
          <w:rFonts w:ascii="Times New Roman" w:hAnsi="Times New Roman" w:cs="Times New Roman"/>
          <w:color w:val="auto"/>
          <w:sz w:val="24"/>
          <w:szCs w:val="24"/>
          <w:lang w:eastAsia="ru-RU"/>
        </w:rPr>
        <w:t>1</w:t>
      </w:r>
      <w:r w:rsidRPr="00B547B1">
        <w:rPr>
          <w:rFonts w:ascii="Times New Roman" w:hAnsi="Times New Roman" w:cs="Times New Roman"/>
          <w:color w:val="auto"/>
          <w:sz w:val="24"/>
          <w:szCs w:val="24"/>
          <w:lang w:eastAsia="ru-RU"/>
        </w:rPr>
        <w:t>) Утверждение штатного расписания и должностных инструкций сотрудников (работников) Ассоциации;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1</w:t>
      </w:r>
      <w:r w:rsidR="0092641E" w:rsidRPr="00B547B1">
        <w:rPr>
          <w:rFonts w:ascii="Times New Roman" w:hAnsi="Times New Roman" w:cs="Times New Roman"/>
          <w:color w:val="auto"/>
          <w:sz w:val="24"/>
          <w:szCs w:val="24"/>
          <w:lang w:eastAsia="ru-RU"/>
        </w:rPr>
        <w:t>2</w:t>
      </w:r>
      <w:r w:rsidRPr="00B547B1">
        <w:rPr>
          <w:rFonts w:ascii="Times New Roman" w:hAnsi="Times New Roman" w:cs="Times New Roman"/>
          <w:color w:val="auto"/>
          <w:sz w:val="24"/>
          <w:szCs w:val="24"/>
          <w:lang w:eastAsia="ru-RU"/>
        </w:rPr>
        <w:t>) Решение кадровых (в том числе назначение на должность главного бухгалтера, секретаря и иных работников) и других вопросов, не относящихся к исключительной компетенции Общего собрания членов Ассоциации.</w:t>
      </w:r>
    </w:p>
    <w:p w:rsidR="00FC0063" w:rsidRPr="00B547B1" w:rsidRDefault="00E64696" w:rsidP="00B7718B">
      <w:pPr>
        <w:pStyle w:val="aa"/>
        <w:jc w:val="both"/>
        <w:rPr>
          <w:rFonts w:ascii="Times New Roman" w:hAnsi="Times New Roman" w:cs="Times New Roman"/>
          <w:color w:val="auto"/>
          <w:sz w:val="24"/>
          <w:szCs w:val="24"/>
        </w:rPr>
      </w:pPr>
      <w:r w:rsidRPr="00B547B1">
        <w:rPr>
          <w:rFonts w:ascii="Times New Roman" w:hAnsi="Times New Roman" w:cs="Times New Roman"/>
          <w:color w:val="auto"/>
          <w:sz w:val="24"/>
          <w:szCs w:val="24"/>
          <w:lang w:eastAsia="ru-RU"/>
        </w:rPr>
        <w:t>7.</w:t>
      </w:r>
      <w:r w:rsidR="00FC0063" w:rsidRPr="00B547B1">
        <w:rPr>
          <w:rFonts w:ascii="Times New Roman" w:hAnsi="Times New Roman" w:cs="Times New Roman"/>
          <w:color w:val="auto"/>
          <w:sz w:val="24"/>
          <w:szCs w:val="24"/>
          <w:lang w:eastAsia="ru-RU"/>
        </w:rPr>
        <w:t>3</w:t>
      </w:r>
      <w:r w:rsidRPr="00B547B1">
        <w:rPr>
          <w:rFonts w:ascii="Times New Roman" w:hAnsi="Times New Roman" w:cs="Times New Roman"/>
          <w:color w:val="auto"/>
          <w:sz w:val="24"/>
          <w:szCs w:val="24"/>
          <w:lang w:eastAsia="ru-RU"/>
        </w:rPr>
        <w:t>. </w:t>
      </w:r>
      <w:r w:rsidRPr="00B547B1">
        <w:rPr>
          <w:rFonts w:ascii="Times New Roman" w:hAnsi="Times New Roman" w:cs="Times New Roman"/>
          <w:color w:val="auto"/>
          <w:sz w:val="24"/>
          <w:szCs w:val="24"/>
        </w:rPr>
        <w:t xml:space="preserve"> </w:t>
      </w:r>
      <w:r w:rsidR="00FC0063" w:rsidRPr="00B547B1">
        <w:rPr>
          <w:rFonts w:ascii="Times New Roman" w:hAnsi="Times New Roman" w:cs="Times New Roman"/>
          <w:color w:val="auto"/>
          <w:sz w:val="24"/>
          <w:szCs w:val="24"/>
        </w:rPr>
        <w:t>ВИЦЕ — ПРЕЗИДЕНТЫ АССОЦИАЦИИ.</w:t>
      </w:r>
    </w:p>
    <w:p w:rsidR="00FC0063" w:rsidRPr="00B547B1" w:rsidRDefault="00FC0063" w:rsidP="00B7718B">
      <w:pPr>
        <w:pStyle w:val="aa"/>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rPr>
        <w:t xml:space="preserve">7.3.1. Вице – Президенты Ассоциации избираются решением Общего собрания членов Ассоциации, в количестве определяемым Общим собранием членов Ассоциации. </w:t>
      </w:r>
      <w:r w:rsidRPr="00B547B1">
        <w:rPr>
          <w:rFonts w:ascii="Times New Roman" w:hAnsi="Times New Roman" w:cs="Times New Roman"/>
          <w:color w:val="auto"/>
          <w:sz w:val="24"/>
          <w:szCs w:val="24"/>
          <w:lang w:eastAsia="ru-RU"/>
        </w:rPr>
        <w:t>Срок полномочий Вице – Президентов Ассоциации составляет пять лет.</w:t>
      </w:r>
    </w:p>
    <w:p w:rsidR="00E64696" w:rsidRPr="00B547B1" w:rsidRDefault="00FC0063" w:rsidP="00B7718B">
      <w:pPr>
        <w:pStyle w:val="aa"/>
        <w:jc w:val="both"/>
        <w:rPr>
          <w:rFonts w:ascii="Times New Roman" w:hAnsi="Times New Roman" w:cs="Times New Roman"/>
          <w:color w:val="auto"/>
          <w:sz w:val="24"/>
          <w:szCs w:val="24"/>
        </w:rPr>
      </w:pPr>
      <w:r w:rsidRPr="00B547B1">
        <w:rPr>
          <w:rFonts w:ascii="Times New Roman" w:hAnsi="Times New Roman" w:cs="Times New Roman"/>
          <w:color w:val="auto"/>
          <w:sz w:val="24"/>
          <w:szCs w:val="24"/>
          <w:lang w:eastAsia="ru-RU"/>
        </w:rPr>
        <w:t>7.3.2. К компетенции Вице – Президентов Ассоциации относится:</w:t>
      </w:r>
    </w:p>
    <w:p w:rsidR="00FC0063" w:rsidRPr="00B547B1" w:rsidRDefault="00FC0063" w:rsidP="00B7718B">
      <w:pPr>
        <w:pStyle w:val="aa"/>
        <w:numPr>
          <w:ilvl w:val="0"/>
          <w:numId w:val="4"/>
        </w:numPr>
        <w:tabs>
          <w:tab w:val="left" w:pos="0"/>
        </w:tabs>
        <w:spacing w:after="0"/>
        <w:ind w:left="0" w:firstLine="0"/>
        <w:jc w:val="both"/>
        <w:rPr>
          <w:rFonts w:ascii="Times New Roman" w:hAnsi="Times New Roman" w:cs="Times New Roman"/>
          <w:color w:val="auto"/>
          <w:sz w:val="24"/>
          <w:szCs w:val="24"/>
        </w:rPr>
      </w:pPr>
      <w:r w:rsidRPr="00B547B1">
        <w:rPr>
          <w:rFonts w:ascii="Times New Roman" w:hAnsi="Times New Roman" w:cs="Times New Roman"/>
          <w:color w:val="auto"/>
          <w:sz w:val="24"/>
          <w:szCs w:val="24"/>
        </w:rPr>
        <w:t>действуют от имени Ассоциации по доверенности;</w:t>
      </w:r>
    </w:p>
    <w:p w:rsidR="00E64696" w:rsidRPr="00B547B1" w:rsidRDefault="00E64696" w:rsidP="00B7718B">
      <w:pPr>
        <w:pStyle w:val="aa"/>
        <w:numPr>
          <w:ilvl w:val="0"/>
          <w:numId w:val="4"/>
        </w:numPr>
        <w:tabs>
          <w:tab w:val="left" w:pos="0"/>
        </w:tabs>
        <w:spacing w:after="0"/>
        <w:ind w:left="0" w:firstLine="0"/>
        <w:jc w:val="both"/>
        <w:rPr>
          <w:rFonts w:ascii="Times New Roman" w:hAnsi="Times New Roman" w:cs="Times New Roman"/>
          <w:color w:val="auto"/>
          <w:sz w:val="24"/>
          <w:szCs w:val="24"/>
        </w:rPr>
      </w:pPr>
      <w:r w:rsidRPr="00B547B1">
        <w:rPr>
          <w:rFonts w:ascii="Times New Roman" w:hAnsi="Times New Roman" w:cs="Times New Roman"/>
          <w:color w:val="auto"/>
          <w:sz w:val="24"/>
          <w:szCs w:val="24"/>
        </w:rPr>
        <w:t>руковод</w:t>
      </w:r>
      <w:r w:rsidR="00FC0063" w:rsidRPr="00B547B1">
        <w:rPr>
          <w:rFonts w:ascii="Times New Roman" w:hAnsi="Times New Roman" w:cs="Times New Roman"/>
          <w:color w:val="auto"/>
          <w:sz w:val="24"/>
          <w:szCs w:val="24"/>
        </w:rPr>
        <w:t>ство</w:t>
      </w:r>
      <w:r w:rsidRPr="00B547B1">
        <w:rPr>
          <w:rFonts w:ascii="Times New Roman" w:hAnsi="Times New Roman" w:cs="Times New Roman"/>
          <w:color w:val="auto"/>
          <w:sz w:val="24"/>
          <w:szCs w:val="24"/>
        </w:rPr>
        <w:t xml:space="preserve"> одним или несколькими направлениями деятельности Ассоциации, признанными </w:t>
      </w:r>
      <w:r w:rsidR="00FC0063" w:rsidRPr="00B547B1">
        <w:rPr>
          <w:rFonts w:ascii="Times New Roman" w:hAnsi="Times New Roman" w:cs="Times New Roman"/>
          <w:color w:val="auto"/>
          <w:sz w:val="24"/>
          <w:szCs w:val="24"/>
        </w:rPr>
        <w:t>Общим собранием членов Ассоциации</w:t>
      </w:r>
      <w:r w:rsidR="00FC0063" w:rsidRPr="00B547B1" w:rsidDel="00FC0063">
        <w:rPr>
          <w:rFonts w:ascii="Times New Roman" w:hAnsi="Times New Roman" w:cs="Times New Roman"/>
          <w:color w:val="auto"/>
          <w:sz w:val="24"/>
          <w:szCs w:val="24"/>
        </w:rPr>
        <w:t xml:space="preserve"> </w:t>
      </w:r>
      <w:r w:rsidRPr="00B547B1">
        <w:rPr>
          <w:rFonts w:ascii="Times New Roman" w:hAnsi="Times New Roman" w:cs="Times New Roman"/>
          <w:color w:val="auto"/>
          <w:sz w:val="24"/>
          <w:szCs w:val="24"/>
        </w:rPr>
        <w:t xml:space="preserve">приоритетными в течение срока их полномочий; </w:t>
      </w:r>
    </w:p>
    <w:p w:rsidR="00E64696" w:rsidRPr="00B547B1" w:rsidRDefault="00E64696" w:rsidP="00B7718B">
      <w:pPr>
        <w:pStyle w:val="aa"/>
        <w:numPr>
          <w:ilvl w:val="0"/>
          <w:numId w:val="4"/>
        </w:numPr>
        <w:tabs>
          <w:tab w:val="left" w:pos="0"/>
        </w:tabs>
        <w:spacing w:after="0"/>
        <w:ind w:left="0" w:firstLine="0"/>
        <w:jc w:val="both"/>
        <w:rPr>
          <w:rFonts w:ascii="Times New Roman" w:hAnsi="Times New Roman" w:cs="Times New Roman"/>
          <w:color w:val="auto"/>
          <w:sz w:val="24"/>
          <w:szCs w:val="24"/>
        </w:rPr>
      </w:pPr>
      <w:r w:rsidRPr="00B547B1">
        <w:rPr>
          <w:rFonts w:ascii="Times New Roman" w:hAnsi="Times New Roman" w:cs="Times New Roman"/>
          <w:color w:val="auto"/>
          <w:sz w:val="24"/>
          <w:szCs w:val="24"/>
        </w:rPr>
        <w:t xml:space="preserve">принимают на себя делегированные Президентом полномочия в его отсутствие; </w:t>
      </w:r>
    </w:p>
    <w:p w:rsidR="00E64696" w:rsidRPr="00B547B1" w:rsidRDefault="00E64696" w:rsidP="00B7718B">
      <w:pPr>
        <w:pStyle w:val="aa"/>
        <w:numPr>
          <w:ilvl w:val="0"/>
          <w:numId w:val="4"/>
        </w:numPr>
        <w:tabs>
          <w:tab w:val="left" w:pos="0"/>
        </w:tabs>
        <w:spacing w:after="0"/>
        <w:ind w:left="0" w:firstLine="0"/>
        <w:jc w:val="both"/>
        <w:rPr>
          <w:rFonts w:ascii="Times New Roman" w:hAnsi="Times New Roman" w:cs="Times New Roman"/>
          <w:color w:val="auto"/>
          <w:sz w:val="24"/>
          <w:szCs w:val="24"/>
        </w:rPr>
      </w:pPr>
      <w:r w:rsidRPr="00B547B1">
        <w:rPr>
          <w:rFonts w:ascii="Times New Roman" w:hAnsi="Times New Roman" w:cs="Times New Roman"/>
          <w:color w:val="auto"/>
          <w:sz w:val="24"/>
          <w:szCs w:val="24"/>
        </w:rPr>
        <w:t>в отсутствии Президента Вице -</w:t>
      </w:r>
      <w:r w:rsidR="00FC0063" w:rsidRPr="00B547B1">
        <w:rPr>
          <w:rFonts w:ascii="Times New Roman" w:hAnsi="Times New Roman" w:cs="Times New Roman"/>
          <w:color w:val="auto"/>
          <w:sz w:val="24"/>
          <w:szCs w:val="24"/>
        </w:rPr>
        <w:t xml:space="preserve"> </w:t>
      </w:r>
      <w:r w:rsidRPr="00B547B1">
        <w:rPr>
          <w:rFonts w:ascii="Times New Roman" w:hAnsi="Times New Roman" w:cs="Times New Roman"/>
          <w:color w:val="auto"/>
          <w:sz w:val="24"/>
          <w:szCs w:val="24"/>
        </w:rPr>
        <w:t xml:space="preserve">Президент Ассоциации, которому были делегированы соответствующе полномочия, осуществляет руководство деятельностью Ассоциации, в период между заседаниями </w:t>
      </w:r>
      <w:r w:rsidR="00FC0063" w:rsidRPr="00B547B1">
        <w:rPr>
          <w:rFonts w:ascii="Times New Roman" w:hAnsi="Times New Roman" w:cs="Times New Roman"/>
          <w:color w:val="auto"/>
          <w:sz w:val="24"/>
          <w:szCs w:val="24"/>
        </w:rPr>
        <w:t>Общего собрания членов Ассоциации</w:t>
      </w:r>
      <w:r w:rsidRPr="00B547B1">
        <w:rPr>
          <w:rFonts w:ascii="Times New Roman" w:hAnsi="Times New Roman" w:cs="Times New Roman"/>
          <w:color w:val="auto"/>
          <w:sz w:val="24"/>
          <w:szCs w:val="24"/>
        </w:rPr>
        <w:t>, в т.ч. принимает оперативные решения по вопросам повседневной деятельности Ассоциации в соответствии с направлением</w:t>
      </w:r>
      <w:r w:rsidR="00FC0063" w:rsidRPr="00B547B1">
        <w:rPr>
          <w:rFonts w:ascii="Times New Roman" w:hAnsi="Times New Roman" w:cs="Times New Roman"/>
          <w:color w:val="auto"/>
          <w:sz w:val="24"/>
          <w:szCs w:val="24"/>
        </w:rPr>
        <w:t>;</w:t>
      </w:r>
      <w:r w:rsidRPr="00B547B1">
        <w:rPr>
          <w:rFonts w:ascii="Times New Roman" w:hAnsi="Times New Roman" w:cs="Times New Roman"/>
          <w:color w:val="auto"/>
          <w:sz w:val="24"/>
          <w:szCs w:val="24"/>
        </w:rPr>
        <w:t xml:space="preserve"> </w:t>
      </w:r>
    </w:p>
    <w:p w:rsidR="00E64696" w:rsidRPr="00B547B1" w:rsidRDefault="00E64696" w:rsidP="00B7718B">
      <w:pPr>
        <w:pStyle w:val="aa"/>
        <w:numPr>
          <w:ilvl w:val="0"/>
          <w:numId w:val="4"/>
        </w:numPr>
        <w:tabs>
          <w:tab w:val="left" w:pos="0"/>
        </w:tabs>
        <w:spacing w:after="0"/>
        <w:ind w:left="0" w:firstLine="0"/>
        <w:jc w:val="both"/>
        <w:rPr>
          <w:rFonts w:ascii="Times New Roman" w:hAnsi="Times New Roman" w:cs="Times New Roman"/>
          <w:color w:val="auto"/>
          <w:sz w:val="24"/>
          <w:szCs w:val="24"/>
        </w:rPr>
      </w:pPr>
      <w:r w:rsidRPr="00B547B1">
        <w:rPr>
          <w:rFonts w:ascii="Times New Roman" w:hAnsi="Times New Roman" w:cs="Times New Roman"/>
          <w:color w:val="auto"/>
          <w:sz w:val="24"/>
          <w:szCs w:val="24"/>
        </w:rPr>
        <w:lastRenderedPageBreak/>
        <w:t xml:space="preserve">решают иные вопросы, не отнесенные к компетенции </w:t>
      </w:r>
      <w:r w:rsidR="00FC0063" w:rsidRPr="00B547B1">
        <w:rPr>
          <w:rFonts w:ascii="Times New Roman" w:hAnsi="Times New Roman" w:cs="Times New Roman"/>
          <w:color w:val="auto"/>
          <w:sz w:val="24"/>
          <w:szCs w:val="24"/>
        </w:rPr>
        <w:t>Общего собрания членов Ассоциации</w:t>
      </w:r>
      <w:r w:rsidRPr="00B547B1">
        <w:rPr>
          <w:rFonts w:ascii="Times New Roman" w:hAnsi="Times New Roman" w:cs="Times New Roman"/>
          <w:color w:val="auto"/>
          <w:sz w:val="24"/>
          <w:szCs w:val="24"/>
        </w:rPr>
        <w:t xml:space="preserve"> по соответствующим напра</w:t>
      </w:r>
      <w:r w:rsidR="00B547B1" w:rsidRPr="00B547B1">
        <w:rPr>
          <w:rFonts w:ascii="Times New Roman" w:hAnsi="Times New Roman" w:cs="Times New Roman"/>
          <w:color w:val="auto"/>
          <w:sz w:val="24"/>
          <w:szCs w:val="24"/>
        </w:rPr>
        <w:t>влениям деятельности Ассоциации</w:t>
      </w:r>
      <w:r w:rsidRPr="00B547B1">
        <w:rPr>
          <w:rFonts w:ascii="Times New Roman" w:hAnsi="Times New Roman" w:cs="Times New Roman"/>
          <w:color w:val="auto"/>
          <w:sz w:val="24"/>
          <w:szCs w:val="24"/>
        </w:rPr>
        <w:t xml:space="preserve">; </w:t>
      </w:r>
    </w:p>
    <w:p w:rsidR="00E64696" w:rsidRPr="00B547B1" w:rsidRDefault="00E64696" w:rsidP="00B7718B">
      <w:pPr>
        <w:pStyle w:val="aa"/>
        <w:numPr>
          <w:ilvl w:val="0"/>
          <w:numId w:val="4"/>
        </w:numPr>
        <w:tabs>
          <w:tab w:val="left" w:pos="0"/>
        </w:tabs>
        <w:ind w:left="0" w:firstLine="0"/>
        <w:jc w:val="both"/>
        <w:rPr>
          <w:rFonts w:ascii="Times New Roman" w:hAnsi="Times New Roman" w:cs="Times New Roman"/>
          <w:color w:val="auto"/>
          <w:sz w:val="24"/>
          <w:szCs w:val="24"/>
        </w:rPr>
      </w:pPr>
      <w:r w:rsidRPr="00B547B1">
        <w:rPr>
          <w:rFonts w:ascii="Times New Roman" w:hAnsi="Times New Roman" w:cs="Times New Roman"/>
          <w:color w:val="auto"/>
          <w:sz w:val="24"/>
          <w:szCs w:val="24"/>
        </w:rPr>
        <w:t xml:space="preserve">отчитываются о своей работе перед </w:t>
      </w:r>
      <w:r w:rsidR="00FC0063" w:rsidRPr="00B547B1">
        <w:rPr>
          <w:rFonts w:ascii="Times New Roman" w:hAnsi="Times New Roman" w:cs="Times New Roman"/>
          <w:color w:val="auto"/>
          <w:sz w:val="24"/>
          <w:szCs w:val="24"/>
        </w:rPr>
        <w:t>Общим собранием членов Ассоциации</w:t>
      </w:r>
      <w:r w:rsidRPr="00B547B1">
        <w:rPr>
          <w:rFonts w:ascii="Times New Roman" w:hAnsi="Times New Roman" w:cs="Times New Roman"/>
          <w:color w:val="auto"/>
          <w:sz w:val="24"/>
          <w:szCs w:val="24"/>
        </w:rPr>
        <w:t xml:space="preserve"> не реже одного раза в год.</w:t>
      </w:r>
    </w:p>
    <w:p w:rsidR="00E64696" w:rsidRPr="00B547B1" w:rsidRDefault="00DB6816" w:rsidP="00B7718B">
      <w:pPr>
        <w:jc w:val="both"/>
        <w:rPr>
          <w:rFonts w:ascii="Times New Roman" w:hAnsi="Times New Roman" w:cs="Times New Roman"/>
          <w:b/>
          <w:color w:val="auto"/>
          <w:sz w:val="24"/>
          <w:szCs w:val="24"/>
          <w:lang w:eastAsia="ru-RU"/>
        </w:rPr>
      </w:pPr>
      <w:r w:rsidRPr="00B547B1">
        <w:rPr>
          <w:rFonts w:ascii="Times New Roman" w:hAnsi="Times New Roman" w:cs="Times New Roman"/>
          <w:color w:val="auto"/>
          <w:sz w:val="24"/>
          <w:szCs w:val="24"/>
        </w:rPr>
        <w:t xml:space="preserve">7.4. </w:t>
      </w:r>
      <w:r w:rsidRPr="00B547B1">
        <w:rPr>
          <w:rFonts w:ascii="Times New Roman" w:hAnsi="Times New Roman"/>
          <w:color w:val="auto"/>
          <w:sz w:val="24"/>
          <w:szCs w:val="24"/>
          <w:shd w:val="clear" w:color="auto" w:fill="FFFFFF"/>
        </w:rPr>
        <w:t>По решению Общего собрания членов Ассоциации полномочия органа Ассоциации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E64696" w:rsidRPr="00B547B1" w:rsidRDefault="00E64696">
      <w:pPr>
        <w:jc w:val="center"/>
        <w:rPr>
          <w:rFonts w:ascii="Times New Roman" w:hAnsi="Times New Roman" w:cs="Times New Roman"/>
          <w:b/>
          <w:color w:val="auto"/>
          <w:sz w:val="24"/>
          <w:szCs w:val="24"/>
          <w:lang w:eastAsia="ru-RU"/>
        </w:rPr>
      </w:pPr>
      <w:r w:rsidRPr="00B547B1">
        <w:rPr>
          <w:rFonts w:ascii="Times New Roman" w:hAnsi="Times New Roman" w:cs="Times New Roman"/>
          <w:b/>
          <w:color w:val="auto"/>
          <w:sz w:val="24"/>
          <w:szCs w:val="24"/>
          <w:lang w:eastAsia="ru-RU"/>
        </w:rPr>
        <w:t>8. ИМУЩЕСТВО АССОЦИАЦИИ И ПОРЯДОК ЕГО ФОРМИРОВАНИЯ</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8.1. Источниками формирования имущества Ассоциации в денежной и иных формах являются:</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1) регулярные и единовременные взносы от членов Ассоциации;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2) добровольные имущественные взносы и пожертвования;</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3) дивиденды (доходы, проценты), получаемые по акциям, облигациям, другим ценным бумагам и вкладам;</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4) доходы, получаемые от собственности Ассоциации;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5) другие</w:t>
      </w:r>
      <w:r w:rsidR="00B547B1" w:rsidRPr="00B547B1">
        <w:rPr>
          <w:rFonts w:ascii="Times New Roman" w:hAnsi="Times New Roman" w:cs="Times New Roman"/>
          <w:color w:val="auto"/>
          <w:sz w:val="24"/>
          <w:szCs w:val="24"/>
          <w:lang w:eastAsia="ru-RU"/>
        </w:rPr>
        <w:t>,</w:t>
      </w:r>
      <w:r w:rsidRPr="00B547B1">
        <w:rPr>
          <w:rFonts w:ascii="Times New Roman" w:hAnsi="Times New Roman" w:cs="Times New Roman"/>
          <w:color w:val="auto"/>
          <w:sz w:val="24"/>
          <w:szCs w:val="24"/>
          <w:lang w:eastAsia="ru-RU"/>
        </w:rPr>
        <w:t xml:space="preserve"> не запрещенные законом поступления.</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8.</w:t>
      </w:r>
      <w:r w:rsidR="00FC0063" w:rsidRPr="00B547B1">
        <w:rPr>
          <w:rFonts w:ascii="Times New Roman" w:hAnsi="Times New Roman" w:cs="Times New Roman"/>
          <w:color w:val="auto"/>
          <w:sz w:val="24"/>
          <w:szCs w:val="24"/>
          <w:lang w:eastAsia="ru-RU"/>
        </w:rPr>
        <w:t>2</w:t>
      </w:r>
      <w:r w:rsidRPr="00B547B1">
        <w:rPr>
          <w:rFonts w:ascii="Times New Roman" w:hAnsi="Times New Roman" w:cs="Times New Roman"/>
          <w:color w:val="auto"/>
          <w:sz w:val="24"/>
          <w:szCs w:val="24"/>
          <w:lang w:eastAsia="ru-RU"/>
        </w:rPr>
        <w:t>. Размеры членских и целевых взносов устанавливаются Общим собранием членов Ассоциации. Порядок, форма внесения взносов, а также изменения внесения взноса устанавливаются Общим собранием членов Ассоциации в Положении о членстве.</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8.</w:t>
      </w:r>
      <w:r w:rsidR="00FC0063" w:rsidRPr="00B547B1">
        <w:rPr>
          <w:rFonts w:ascii="Times New Roman" w:hAnsi="Times New Roman" w:cs="Times New Roman"/>
          <w:color w:val="auto"/>
          <w:sz w:val="24"/>
          <w:szCs w:val="24"/>
          <w:lang w:eastAsia="ru-RU"/>
        </w:rPr>
        <w:t>3</w:t>
      </w:r>
      <w:r w:rsidRPr="00B547B1">
        <w:rPr>
          <w:rFonts w:ascii="Times New Roman" w:hAnsi="Times New Roman" w:cs="Times New Roman"/>
          <w:color w:val="auto"/>
          <w:sz w:val="24"/>
          <w:szCs w:val="24"/>
          <w:lang w:eastAsia="ru-RU"/>
        </w:rPr>
        <w:t>. Целевые взносы предназначены для финансирования конкретных мероприятий и программ Ассоциации, направленных на достижение ее уставных целей.</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8.</w:t>
      </w:r>
      <w:r w:rsidR="00FC0063" w:rsidRPr="00B547B1">
        <w:rPr>
          <w:rFonts w:ascii="Times New Roman" w:hAnsi="Times New Roman" w:cs="Times New Roman"/>
          <w:color w:val="auto"/>
          <w:sz w:val="24"/>
          <w:szCs w:val="24"/>
          <w:lang w:eastAsia="ru-RU"/>
        </w:rPr>
        <w:t>4</w:t>
      </w:r>
      <w:r w:rsidRPr="00B547B1">
        <w:rPr>
          <w:rFonts w:ascii="Times New Roman" w:hAnsi="Times New Roman" w:cs="Times New Roman"/>
          <w:color w:val="auto"/>
          <w:sz w:val="24"/>
          <w:szCs w:val="24"/>
          <w:lang w:eastAsia="ru-RU"/>
        </w:rPr>
        <w:t>. Ассоциации принадлежит право собственности на денежные средства, имущество и иные объекты собственности, переданные в форме взноса, дара, пожертвования или по завещанию.</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8.</w:t>
      </w:r>
      <w:r w:rsidR="00FC0063" w:rsidRPr="00B547B1">
        <w:rPr>
          <w:rFonts w:ascii="Times New Roman" w:hAnsi="Times New Roman" w:cs="Times New Roman"/>
          <w:color w:val="auto"/>
          <w:sz w:val="24"/>
          <w:szCs w:val="24"/>
          <w:lang w:eastAsia="ru-RU"/>
        </w:rPr>
        <w:t>5</w:t>
      </w:r>
      <w:r w:rsidRPr="00B547B1">
        <w:rPr>
          <w:rFonts w:ascii="Times New Roman" w:hAnsi="Times New Roman" w:cs="Times New Roman"/>
          <w:color w:val="auto"/>
          <w:sz w:val="24"/>
          <w:szCs w:val="24"/>
          <w:lang w:eastAsia="ru-RU"/>
        </w:rPr>
        <w:t>. Ассоциация может иметь в собственности или в оперативном управлении здания, сооружения, жилищный фонд, оборудование, инвентарь, денежные средства в рублях и в иностранной валюте, ценные бумаги и иное имущество. Ассоциация может иметь в собственности земельные участки.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8.</w:t>
      </w:r>
      <w:r w:rsidR="00FC0063" w:rsidRPr="00B547B1">
        <w:rPr>
          <w:rFonts w:ascii="Times New Roman" w:hAnsi="Times New Roman" w:cs="Times New Roman"/>
          <w:color w:val="auto"/>
          <w:sz w:val="24"/>
          <w:szCs w:val="24"/>
          <w:lang w:eastAsia="ru-RU"/>
        </w:rPr>
        <w:t>6</w:t>
      </w:r>
      <w:r w:rsidRPr="00B547B1">
        <w:rPr>
          <w:rFonts w:ascii="Times New Roman" w:hAnsi="Times New Roman" w:cs="Times New Roman"/>
          <w:color w:val="auto"/>
          <w:sz w:val="24"/>
          <w:szCs w:val="24"/>
          <w:lang w:eastAsia="ru-RU"/>
        </w:rPr>
        <w:t>. В соответствии с Гражданским кодексом Российской Федерации, Ассоциация для  осуществления приносящей доход деятельности  имеет достаточное для ее осуществления имущество рыночной стоимостью не менее минимального размера уставного капитала, предусмотренного для обществ с ограниченной ответственностью.</w:t>
      </w:r>
    </w:p>
    <w:p w:rsidR="00E64696" w:rsidRPr="00B547B1" w:rsidRDefault="00E64696">
      <w:pPr>
        <w:jc w:val="center"/>
        <w:rPr>
          <w:rFonts w:ascii="Times New Roman" w:hAnsi="Times New Roman" w:cs="Times New Roman"/>
          <w:b/>
          <w:color w:val="auto"/>
          <w:sz w:val="24"/>
          <w:szCs w:val="24"/>
          <w:lang w:eastAsia="ru-RU"/>
        </w:rPr>
      </w:pPr>
      <w:r w:rsidRPr="00B547B1">
        <w:rPr>
          <w:rFonts w:ascii="Times New Roman" w:hAnsi="Times New Roman" w:cs="Times New Roman"/>
          <w:b/>
          <w:color w:val="auto"/>
          <w:sz w:val="24"/>
          <w:szCs w:val="24"/>
          <w:lang w:eastAsia="ru-RU"/>
        </w:rPr>
        <w:t>9. КОНТРОЛЬ ЗА ДЕЯТЕЛЬНОСТЬЮ</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lastRenderedPageBreak/>
        <w:t>9.1. Контроль</w:t>
      </w:r>
      <w:r w:rsidR="00FC0063" w:rsidRPr="00B547B1">
        <w:rPr>
          <w:rFonts w:ascii="Times New Roman" w:hAnsi="Times New Roman" w:cs="Times New Roman"/>
          <w:color w:val="auto"/>
          <w:sz w:val="24"/>
          <w:szCs w:val="24"/>
          <w:lang w:eastAsia="ru-RU"/>
        </w:rPr>
        <w:t>но-ревизионным органом</w:t>
      </w:r>
      <w:r w:rsidRPr="00B547B1">
        <w:rPr>
          <w:rFonts w:ascii="Times New Roman" w:hAnsi="Times New Roman" w:cs="Times New Roman"/>
          <w:color w:val="auto"/>
          <w:sz w:val="24"/>
          <w:szCs w:val="24"/>
          <w:lang w:eastAsia="ru-RU"/>
        </w:rPr>
        <w:t xml:space="preserve"> Ассоциации </w:t>
      </w:r>
      <w:r w:rsidR="00FC0063" w:rsidRPr="00B547B1">
        <w:rPr>
          <w:rFonts w:ascii="Times New Roman" w:hAnsi="Times New Roman" w:cs="Times New Roman"/>
          <w:color w:val="auto"/>
          <w:sz w:val="24"/>
          <w:szCs w:val="24"/>
          <w:lang w:eastAsia="ru-RU"/>
        </w:rPr>
        <w:t xml:space="preserve">является </w:t>
      </w:r>
      <w:r w:rsidRPr="00B547B1">
        <w:rPr>
          <w:rFonts w:ascii="Times New Roman" w:hAnsi="Times New Roman" w:cs="Times New Roman"/>
          <w:color w:val="auto"/>
          <w:sz w:val="24"/>
          <w:szCs w:val="24"/>
          <w:lang w:eastAsia="ru-RU"/>
        </w:rPr>
        <w:t>Ревизионная комиссия, избираемая Общим собранием членов Ассоциации сроком на один год в составе трех членов.</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 xml:space="preserve">9.2. Ревизионная комиссия проводит ежегодно не менее одной ревизии и дает заключение по годовому отчету </w:t>
      </w:r>
      <w:r w:rsidR="0043504C" w:rsidRPr="00B547B1">
        <w:rPr>
          <w:rFonts w:ascii="Times New Roman" w:hAnsi="Times New Roman" w:cs="Times New Roman"/>
          <w:color w:val="auto"/>
          <w:sz w:val="24"/>
          <w:szCs w:val="24"/>
          <w:lang w:eastAsia="ru-RU"/>
        </w:rPr>
        <w:t>Президента</w:t>
      </w:r>
      <w:r w:rsidRPr="00B547B1">
        <w:rPr>
          <w:rFonts w:ascii="Times New Roman" w:hAnsi="Times New Roman" w:cs="Times New Roman"/>
          <w:color w:val="auto"/>
          <w:sz w:val="24"/>
          <w:szCs w:val="24"/>
          <w:lang w:eastAsia="ru-RU"/>
        </w:rPr>
        <w:t>.</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О результатах проверки Ревизионная комиссия ежегодно отчитывается перед Общим собранием членов Ассоциации. Без заключения Ревизионной комиссии или независимого аудитора Общее собрание членов Ассоциации не вправе утверждать годовой баланс Ассоциации. Председатель Ревизионной комиссии</w:t>
      </w:r>
      <w:r w:rsidR="00FC0063" w:rsidRPr="00B547B1">
        <w:rPr>
          <w:rFonts w:ascii="Times New Roman" w:hAnsi="Times New Roman" w:cs="Times New Roman"/>
          <w:color w:val="auto"/>
          <w:sz w:val="24"/>
          <w:szCs w:val="24"/>
          <w:lang w:eastAsia="ru-RU"/>
        </w:rPr>
        <w:t xml:space="preserve">, избираемый </w:t>
      </w:r>
      <w:r w:rsidR="00FC0063" w:rsidRPr="00B547B1">
        <w:rPr>
          <w:rFonts w:ascii="Times New Roman" w:hAnsi="Times New Roman" w:cs="Times New Roman"/>
          <w:color w:val="auto"/>
          <w:sz w:val="24"/>
          <w:szCs w:val="24"/>
        </w:rPr>
        <w:t>Общим собранием членов Ассоциации сроком на один год,</w:t>
      </w:r>
      <w:r w:rsidRPr="00B547B1">
        <w:rPr>
          <w:rFonts w:ascii="Times New Roman" w:hAnsi="Times New Roman" w:cs="Times New Roman"/>
          <w:color w:val="auto"/>
          <w:sz w:val="24"/>
          <w:szCs w:val="24"/>
          <w:lang w:eastAsia="ru-RU"/>
        </w:rPr>
        <w:t xml:space="preserve"> или аудитор ставит свою подпись на годовом отчете в подтверждение его соответствия имеющейся информации о реальном положении дел.</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9.3. По требованию не менее двадцати процентов от общего количества членов Ассоциации должна быть проведена внеочередная ревизия.</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9.4. Ревизионная комиссия вправе требовать от членов Ассоциации, должностных лиц и сотрудников (работников) Ассоциации все необходимые документы, а также личные объяснения по вопросам деятельности Ассоциации.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В случае выявления злоупотреблений или возникновения угрозы существенным интересам членов Ассоциации Ревизионная комиссия вправе требовать созыва внеочередного Общего собрания членов Ассоциации.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9.5. Ассоциация представляет информацию о своей деятельности органам государственной статистики и налоговым органам, членам Ассоциации и иным лицам в соответствии с законодательством Российской Федерации и настоящим Уставом.</w:t>
      </w:r>
    </w:p>
    <w:p w:rsidR="00E64696" w:rsidRPr="00B547B1" w:rsidRDefault="00E64696">
      <w:pPr>
        <w:jc w:val="center"/>
        <w:rPr>
          <w:rFonts w:ascii="Times New Roman" w:hAnsi="Times New Roman" w:cs="Times New Roman"/>
          <w:b/>
          <w:color w:val="auto"/>
          <w:sz w:val="24"/>
          <w:szCs w:val="24"/>
          <w:lang w:eastAsia="ru-RU"/>
        </w:rPr>
      </w:pPr>
      <w:r w:rsidRPr="00B547B1">
        <w:rPr>
          <w:rFonts w:ascii="Times New Roman" w:hAnsi="Times New Roman" w:cs="Times New Roman"/>
          <w:b/>
          <w:color w:val="auto"/>
          <w:sz w:val="24"/>
          <w:szCs w:val="24"/>
          <w:lang w:eastAsia="ru-RU"/>
        </w:rPr>
        <w:t>10. ПОРЯДОК РЕОРГАНИЗАЦИИ И ЛИКВИДАЦИИ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10.1. Ассоциация может быть реорганизована путем слияния, присоединения, разделения, выделения, преобразования. Ассоциация по решению своих членов может быть преобразована в общественную организацию, автономную некоммерческую организацию или фонд.</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10.2. Реорганизация  Ассоциации влечет за собой переход имущественных и неимущественных прав и обязанностей, принадлежащих  Ассоциации, к ее правопреемнику в порядке, установленном Гражданским кодексом РФ. При реорганизации  Ассоциации все документы передаются в соответствии с установленными правилами его правопреемнику. При  ликвидации  Ассоциации, документы, имеющие научно-историческое значение, передаются на государственное хранение в городской архив. Передача и упорядочение документов осуществляется силами и за счет средств  Ассоциации в соответствии с требованиями архивных органов.</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 xml:space="preserve">10.3. Ассоциация считается реорганизованной, за исключением случаев реорганизации в форме присоединения, с момента государственной регистрации юридических лиц, </w:t>
      </w:r>
      <w:r w:rsidRPr="00B547B1">
        <w:rPr>
          <w:rFonts w:ascii="Times New Roman" w:hAnsi="Times New Roman" w:cs="Times New Roman"/>
          <w:color w:val="auto"/>
          <w:sz w:val="24"/>
          <w:szCs w:val="24"/>
          <w:lang w:eastAsia="ru-RU"/>
        </w:rPr>
        <w:lastRenderedPageBreak/>
        <w:t>создаваемых в результате реорганизации. 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10.4. 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 xml:space="preserve">10.5. Ликвидация Ассоциации осуществляется по решению Общего собрания </w:t>
      </w:r>
      <w:r w:rsidR="00DB6816" w:rsidRPr="00B547B1">
        <w:rPr>
          <w:rFonts w:ascii="Times New Roman" w:hAnsi="Times New Roman" w:cs="Times New Roman"/>
          <w:color w:val="auto"/>
          <w:sz w:val="24"/>
          <w:szCs w:val="24"/>
          <w:lang w:eastAsia="ru-RU"/>
        </w:rPr>
        <w:t xml:space="preserve">членов Ассоциации </w:t>
      </w:r>
      <w:r w:rsidRPr="00B547B1">
        <w:rPr>
          <w:rFonts w:ascii="Times New Roman" w:hAnsi="Times New Roman" w:cs="Times New Roman"/>
          <w:color w:val="auto"/>
          <w:sz w:val="24"/>
          <w:szCs w:val="24"/>
          <w:lang w:eastAsia="ru-RU"/>
        </w:rPr>
        <w:t>или по решению суда. С момента принятия решения о ликвидации  Ассоциации срок исполнения ее обязательств перед кредиторами считается наступившим.</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10.6. С момента назначения ликвидационной комиссии к ней переходят полномочия по управлению делами  Ассоциации. Ликвидационная комиссия от имени ликвидируемой  Ассоциации выступает в суде. Ликвидационная комиссия обязана действовать добросовестно и разумно в интересах ликвидируемой Ассоциации, а также ее кредиторов.</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10.7.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ликвидации и о порядке и сроке заявления требований кредиторами. Этот срок не может быть менее двух месяцев с момента опубликования сообщения о ликвидации.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10.8.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Ассоциации.</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10.9.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Ассоциации,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10.10. Выплата денежных сумм кредиторам ликвидируемой  Ассоциации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со дня его утверждения.</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После завершения расчетов с кредиторами ликвидационная комиссия составляет ликвидационный баланс.</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 xml:space="preserve">10.11. Ликвидация  Ассоциации считается завершенной, а  Ассоциация - прекратившей существование после внесения сведений о ее прекращении в единый государственный </w:t>
      </w:r>
      <w:r w:rsidRPr="00B547B1">
        <w:rPr>
          <w:rFonts w:ascii="Times New Roman" w:hAnsi="Times New Roman" w:cs="Times New Roman"/>
          <w:color w:val="auto"/>
          <w:sz w:val="24"/>
          <w:szCs w:val="24"/>
          <w:lang w:eastAsia="ru-RU"/>
        </w:rPr>
        <w:lastRenderedPageBreak/>
        <w:t>реестр юридических лиц в порядке, установленном законом о государственной регистрации юридических лиц.</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10.12. При реорганизации деятельности  Ассоциации все документы (управленческие, финансово-хозяйственные, по личному составу и другие) передаются в установленном порядке правопреемнику. При ликвидации, документы постоянного хранения, имеющие научно-историческое значение передаются на государственное хранение в архив, документы по личному составу (приказы, личные дела и другие) передаются в архив административного округа, на территории которого находится  Ассоциации. Передача и упорядочение документов осуществляется силами и за счет средств  Ассоциации в соответствии с требованиями архивных органов.</w:t>
      </w:r>
    </w:p>
    <w:p w:rsidR="00E64696" w:rsidRPr="00B547B1" w:rsidRDefault="00E64696">
      <w:pPr>
        <w:jc w:val="both"/>
        <w:rPr>
          <w:rFonts w:ascii="Times New Roman" w:hAnsi="Times New Roman" w:cs="Times New Roman"/>
          <w:color w:val="auto"/>
          <w:sz w:val="24"/>
          <w:szCs w:val="24"/>
          <w:lang w:eastAsia="ru-RU"/>
        </w:rPr>
      </w:pPr>
      <w:r w:rsidRPr="00B547B1">
        <w:rPr>
          <w:rFonts w:ascii="Times New Roman" w:hAnsi="Times New Roman" w:cs="Times New Roman"/>
          <w:color w:val="auto"/>
          <w:sz w:val="24"/>
          <w:szCs w:val="24"/>
          <w:lang w:eastAsia="ru-RU"/>
        </w:rPr>
        <w:t xml:space="preserve">10.13. Оставшееся после удовлетворения требований кредиторов имущество направляется в соответствии с уставом Ассоциации на цели, для достижения которых она была создана, и (или) на благотворительные цели.    </w:t>
      </w:r>
    </w:p>
    <w:p w:rsidR="00E64696" w:rsidRPr="00B547B1" w:rsidRDefault="00E64696">
      <w:pPr>
        <w:jc w:val="center"/>
        <w:rPr>
          <w:rFonts w:ascii="Times New Roman" w:hAnsi="Times New Roman" w:cs="Times New Roman"/>
          <w:b/>
          <w:color w:val="auto"/>
          <w:sz w:val="24"/>
          <w:szCs w:val="24"/>
          <w:lang w:eastAsia="ru-RU"/>
        </w:rPr>
      </w:pPr>
      <w:r w:rsidRPr="00B547B1">
        <w:rPr>
          <w:rFonts w:ascii="Times New Roman" w:hAnsi="Times New Roman" w:cs="Times New Roman"/>
          <w:b/>
          <w:color w:val="auto"/>
          <w:sz w:val="24"/>
          <w:szCs w:val="24"/>
          <w:lang w:eastAsia="ru-RU"/>
        </w:rPr>
        <w:t>11. ПОРЯДОК ВНЕСЕНИЯ ИЗМЕНЕНИЙ В УСТАВ</w:t>
      </w:r>
    </w:p>
    <w:p w:rsidR="00E64696" w:rsidRPr="00B547B1" w:rsidRDefault="00E64696" w:rsidP="00B7718B">
      <w:pPr>
        <w:jc w:val="both"/>
        <w:rPr>
          <w:color w:val="auto"/>
        </w:rPr>
      </w:pPr>
      <w:r w:rsidRPr="00B547B1">
        <w:rPr>
          <w:rFonts w:ascii="Times New Roman" w:hAnsi="Times New Roman" w:cs="Times New Roman"/>
          <w:color w:val="auto"/>
          <w:sz w:val="24"/>
          <w:szCs w:val="24"/>
          <w:lang w:eastAsia="ru-RU"/>
        </w:rPr>
        <w:t>11.1. Изменения в настоящий Устав вносятся по решению Общего собрания членов Ассоциации, изменения подлежат государственной регистрации и вступают в силу с момента государственной регистрации в порядке, установленном действующим законодательством Российской Федерации.</w:t>
      </w:r>
    </w:p>
    <w:sectPr w:rsidR="00E64696" w:rsidRPr="00B547B1" w:rsidSect="00703684">
      <w:pgSz w:w="11906" w:h="16838"/>
      <w:pgMar w:top="1701" w:right="851"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Free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OpenSymbol">
    <w:altName w:val="Arial Unicode MS"/>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B72"/>
    <w:multiLevelType w:val="multilevel"/>
    <w:tmpl w:val="8D101862"/>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Symbol" w:hAnsi="Symbol" w:hint="default"/>
      </w:rPr>
    </w:lvl>
    <w:lvl w:ilvl="3">
      <w:start w:val="1"/>
      <w:numFmt w:val="bullet"/>
      <w:lvlText w:val=""/>
      <w:lvlJc w:val="left"/>
      <w:pPr>
        <w:tabs>
          <w:tab w:val="num" w:pos="2828"/>
        </w:tabs>
        <w:ind w:left="2828" w:hanging="283"/>
      </w:pPr>
      <w:rPr>
        <w:rFonts w:ascii="Symbol" w:hAnsi="Symbol" w:hint="default"/>
      </w:rPr>
    </w:lvl>
    <w:lvl w:ilvl="4">
      <w:start w:val="1"/>
      <w:numFmt w:val="bullet"/>
      <w:lvlText w:val=""/>
      <w:lvlJc w:val="left"/>
      <w:pPr>
        <w:tabs>
          <w:tab w:val="num" w:pos="3535"/>
        </w:tabs>
        <w:ind w:left="3535" w:hanging="283"/>
      </w:pPr>
      <w:rPr>
        <w:rFonts w:ascii="Symbol" w:hAnsi="Symbol" w:hint="default"/>
      </w:rPr>
    </w:lvl>
    <w:lvl w:ilvl="5">
      <w:start w:val="1"/>
      <w:numFmt w:val="bullet"/>
      <w:lvlText w:val=""/>
      <w:lvlJc w:val="left"/>
      <w:pPr>
        <w:tabs>
          <w:tab w:val="num" w:pos="4242"/>
        </w:tabs>
        <w:ind w:left="4242" w:hanging="283"/>
      </w:pPr>
      <w:rPr>
        <w:rFonts w:ascii="Symbol" w:hAnsi="Symbol" w:hint="default"/>
      </w:rPr>
    </w:lvl>
    <w:lvl w:ilvl="6">
      <w:start w:val="1"/>
      <w:numFmt w:val="bullet"/>
      <w:lvlText w:val=""/>
      <w:lvlJc w:val="left"/>
      <w:pPr>
        <w:tabs>
          <w:tab w:val="num" w:pos="4949"/>
        </w:tabs>
        <w:ind w:left="4949" w:hanging="283"/>
      </w:pPr>
      <w:rPr>
        <w:rFonts w:ascii="Symbol" w:hAnsi="Symbol" w:hint="default"/>
      </w:rPr>
    </w:lvl>
    <w:lvl w:ilvl="7">
      <w:start w:val="1"/>
      <w:numFmt w:val="bullet"/>
      <w:lvlText w:val=""/>
      <w:lvlJc w:val="left"/>
      <w:pPr>
        <w:tabs>
          <w:tab w:val="num" w:pos="5656"/>
        </w:tabs>
        <w:ind w:left="5656" w:hanging="283"/>
      </w:pPr>
      <w:rPr>
        <w:rFonts w:ascii="Symbol" w:hAnsi="Symbol" w:hint="default"/>
      </w:rPr>
    </w:lvl>
    <w:lvl w:ilvl="8">
      <w:start w:val="1"/>
      <w:numFmt w:val="bullet"/>
      <w:lvlText w:val=""/>
      <w:lvlJc w:val="left"/>
      <w:pPr>
        <w:tabs>
          <w:tab w:val="num" w:pos="6363"/>
        </w:tabs>
        <w:ind w:left="6363" w:hanging="283"/>
      </w:pPr>
      <w:rPr>
        <w:rFonts w:ascii="Symbol" w:hAnsi="Symbol" w:hint="default"/>
      </w:rPr>
    </w:lvl>
  </w:abstractNum>
  <w:abstractNum w:abstractNumId="1">
    <w:nsid w:val="5549230A"/>
    <w:multiLevelType w:val="multilevel"/>
    <w:tmpl w:val="F0CC68C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6C7E63D4"/>
    <w:multiLevelType w:val="multilevel"/>
    <w:tmpl w:val="12AA41C8"/>
    <w:lvl w:ilvl="0">
      <w:start w:val="1"/>
      <w:numFmt w:val="bullet"/>
      <w:lvlText w:val=""/>
      <w:lvlJc w:val="left"/>
      <w:pPr>
        <w:ind w:left="360" w:hanging="360"/>
      </w:pPr>
      <w:rPr>
        <w:rFonts w:ascii="Calibri" w:hAnsi="Calibri"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nsid w:val="6C89041D"/>
    <w:multiLevelType w:val="multilevel"/>
    <w:tmpl w:val="19B48668"/>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Symbol" w:hAnsi="Symbol" w:hint="default"/>
      </w:rPr>
    </w:lvl>
    <w:lvl w:ilvl="3">
      <w:start w:val="1"/>
      <w:numFmt w:val="bullet"/>
      <w:lvlText w:val=""/>
      <w:lvlJc w:val="left"/>
      <w:pPr>
        <w:tabs>
          <w:tab w:val="num" w:pos="2828"/>
        </w:tabs>
        <w:ind w:left="2828" w:hanging="283"/>
      </w:pPr>
      <w:rPr>
        <w:rFonts w:ascii="Symbol" w:hAnsi="Symbol" w:hint="default"/>
      </w:rPr>
    </w:lvl>
    <w:lvl w:ilvl="4">
      <w:start w:val="1"/>
      <w:numFmt w:val="bullet"/>
      <w:lvlText w:val=""/>
      <w:lvlJc w:val="left"/>
      <w:pPr>
        <w:tabs>
          <w:tab w:val="num" w:pos="3535"/>
        </w:tabs>
        <w:ind w:left="3535" w:hanging="283"/>
      </w:pPr>
      <w:rPr>
        <w:rFonts w:ascii="Symbol" w:hAnsi="Symbol" w:hint="default"/>
      </w:rPr>
    </w:lvl>
    <w:lvl w:ilvl="5">
      <w:start w:val="1"/>
      <w:numFmt w:val="bullet"/>
      <w:lvlText w:val=""/>
      <w:lvlJc w:val="left"/>
      <w:pPr>
        <w:tabs>
          <w:tab w:val="num" w:pos="4242"/>
        </w:tabs>
        <w:ind w:left="4242" w:hanging="283"/>
      </w:pPr>
      <w:rPr>
        <w:rFonts w:ascii="Symbol" w:hAnsi="Symbol" w:hint="default"/>
      </w:rPr>
    </w:lvl>
    <w:lvl w:ilvl="6">
      <w:start w:val="1"/>
      <w:numFmt w:val="bullet"/>
      <w:lvlText w:val=""/>
      <w:lvlJc w:val="left"/>
      <w:pPr>
        <w:tabs>
          <w:tab w:val="num" w:pos="4949"/>
        </w:tabs>
        <w:ind w:left="4949" w:hanging="283"/>
      </w:pPr>
      <w:rPr>
        <w:rFonts w:ascii="Symbol" w:hAnsi="Symbol" w:hint="default"/>
      </w:rPr>
    </w:lvl>
    <w:lvl w:ilvl="7">
      <w:start w:val="1"/>
      <w:numFmt w:val="bullet"/>
      <w:lvlText w:val=""/>
      <w:lvlJc w:val="left"/>
      <w:pPr>
        <w:tabs>
          <w:tab w:val="num" w:pos="5656"/>
        </w:tabs>
        <w:ind w:left="5656" w:hanging="283"/>
      </w:pPr>
      <w:rPr>
        <w:rFonts w:ascii="Symbol" w:hAnsi="Symbol" w:hint="default"/>
      </w:rPr>
    </w:lvl>
    <w:lvl w:ilvl="8">
      <w:start w:val="1"/>
      <w:numFmt w:val="bullet"/>
      <w:lvlText w:val=""/>
      <w:lvlJc w:val="left"/>
      <w:pPr>
        <w:tabs>
          <w:tab w:val="num" w:pos="6363"/>
        </w:tabs>
        <w:ind w:left="6363" w:hanging="283"/>
      </w:pPr>
      <w:rPr>
        <w:rFonts w:ascii="Symbol" w:hAnsi="Symbol" w:hint="default"/>
      </w:rPr>
    </w:lvl>
  </w:abstractNum>
  <w:abstractNum w:abstractNumId="4">
    <w:nsid w:val="76EE4C39"/>
    <w:multiLevelType w:val="multilevel"/>
    <w:tmpl w:val="E822EECE"/>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Symbol" w:hAnsi="Symbol" w:hint="default"/>
      </w:rPr>
    </w:lvl>
    <w:lvl w:ilvl="3">
      <w:start w:val="1"/>
      <w:numFmt w:val="bullet"/>
      <w:lvlText w:val=""/>
      <w:lvlJc w:val="left"/>
      <w:pPr>
        <w:tabs>
          <w:tab w:val="num" w:pos="2828"/>
        </w:tabs>
        <w:ind w:left="2828" w:hanging="283"/>
      </w:pPr>
      <w:rPr>
        <w:rFonts w:ascii="Symbol" w:hAnsi="Symbol" w:hint="default"/>
      </w:rPr>
    </w:lvl>
    <w:lvl w:ilvl="4">
      <w:start w:val="1"/>
      <w:numFmt w:val="bullet"/>
      <w:lvlText w:val=""/>
      <w:lvlJc w:val="left"/>
      <w:pPr>
        <w:tabs>
          <w:tab w:val="num" w:pos="3535"/>
        </w:tabs>
        <w:ind w:left="3535" w:hanging="283"/>
      </w:pPr>
      <w:rPr>
        <w:rFonts w:ascii="Symbol" w:hAnsi="Symbol" w:hint="default"/>
      </w:rPr>
    </w:lvl>
    <w:lvl w:ilvl="5">
      <w:start w:val="1"/>
      <w:numFmt w:val="bullet"/>
      <w:lvlText w:val=""/>
      <w:lvlJc w:val="left"/>
      <w:pPr>
        <w:tabs>
          <w:tab w:val="num" w:pos="4242"/>
        </w:tabs>
        <w:ind w:left="4242" w:hanging="283"/>
      </w:pPr>
      <w:rPr>
        <w:rFonts w:ascii="Symbol" w:hAnsi="Symbol" w:hint="default"/>
      </w:rPr>
    </w:lvl>
    <w:lvl w:ilvl="6">
      <w:start w:val="1"/>
      <w:numFmt w:val="bullet"/>
      <w:lvlText w:val=""/>
      <w:lvlJc w:val="left"/>
      <w:pPr>
        <w:tabs>
          <w:tab w:val="num" w:pos="4949"/>
        </w:tabs>
        <w:ind w:left="4949" w:hanging="283"/>
      </w:pPr>
      <w:rPr>
        <w:rFonts w:ascii="Symbol" w:hAnsi="Symbol" w:hint="default"/>
      </w:rPr>
    </w:lvl>
    <w:lvl w:ilvl="7">
      <w:start w:val="1"/>
      <w:numFmt w:val="bullet"/>
      <w:lvlText w:val=""/>
      <w:lvlJc w:val="left"/>
      <w:pPr>
        <w:tabs>
          <w:tab w:val="num" w:pos="5656"/>
        </w:tabs>
        <w:ind w:left="5656" w:hanging="283"/>
      </w:pPr>
      <w:rPr>
        <w:rFonts w:ascii="Symbol" w:hAnsi="Symbol" w:hint="default"/>
      </w:rPr>
    </w:lvl>
    <w:lvl w:ilvl="8">
      <w:start w:val="1"/>
      <w:numFmt w:val="bullet"/>
      <w:lvlText w:val=""/>
      <w:lvlJc w:val="left"/>
      <w:pPr>
        <w:tabs>
          <w:tab w:val="num" w:pos="6363"/>
        </w:tabs>
        <w:ind w:left="6363" w:hanging="283"/>
      </w:pPr>
      <w:rPr>
        <w:rFonts w:ascii="Symbol" w:hAnsi="Symbol"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03684"/>
    <w:rsid w:val="0003273F"/>
    <w:rsid w:val="001B5325"/>
    <w:rsid w:val="002403BC"/>
    <w:rsid w:val="002F6A25"/>
    <w:rsid w:val="00323B1D"/>
    <w:rsid w:val="003A0EEE"/>
    <w:rsid w:val="00420E5D"/>
    <w:rsid w:val="0043504C"/>
    <w:rsid w:val="005C5D40"/>
    <w:rsid w:val="00652BC2"/>
    <w:rsid w:val="006D658D"/>
    <w:rsid w:val="00703684"/>
    <w:rsid w:val="007F221C"/>
    <w:rsid w:val="00917518"/>
    <w:rsid w:val="0092641E"/>
    <w:rsid w:val="00A113BB"/>
    <w:rsid w:val="00AD281F"/>
    <w:rsid w:val="00B40B0F"/>
    <w:rsid w:val="00B547B1"/>
    <w:rsid w:val="00B7718B"/>
    <w:rsid w:val="00C7351F"/>
    <w:rsid w:val="00DB6816"/>
    <w:rsid w:val="00E10FB8"/>
    <w:rsid w:val="00E46075"/>
    <w:rsid w:val="00E64696"/>
    <w:rsid w:val="00F27810"/>
    <w:rsid w:val="00FB3B84"/>
    <w:rsid w:val="00FC00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color w:val="00000A"/>
      <w:lang w:eastAsia="en-US"/>
    </w:rPr>
  </w:style>
  <w:style w:type="paragraph" w:styleId="1">
    <w:name w:val="heading 1"/>
    <w:basedOn w:val="a0"/>
    <w:link w:val="10"/>
    <w:uiPriority w:val="99"/>
    <w:qFormat/>
    <w:rsid w:val="00703684"/>
    <w:pPr>
      <w:outlineLvl w:val="0"/>
    </w:pPr>
  </w:style>
  <w:style w:type="paragraph" w:styleId="2">
    <w:name w:val="heading 2"/>
    <w:basedOn w:val="a0"/>
    <w:link w:val="20"/>
    <w:uiPriority w:val="99"/>
    <w:qFormat/>
    <w:rsid w:val="00703684"/>
    <w:pPr>
      <w:outlineLvl w:val="1"/>
    </w:pPr>
  </w:style>
  <w:style w:type="paragraph" w:styleId="3">
    <w:name w:val="heading 3"/>
    <w:basedOn w:val="a0"/>
    <w:link w:val="30"/>
    <w:uiPriority w:val="99"/>
    <w:qFormat/>
    <w:rsid w:val="00703684"/>
    <w:pPr>
      <w:outlineLvl w:val="2"/>
    </w:p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rFonts w:ascii="Cambria" w:eastAsia="Times New Roman" w:hAnsi="Cambria" w:cs="Times New Roman"/>
      <w:b/>
      <w:bCs/>
      <w:color w:val="00000A"/>
      <w:kern w:val="32"/>
      <w:sz w:val="32"/>
      <w:szCs w:val="32"/>
      <w:lang w:eastAsia="en-US"/>
    </w:rPr>
  </w:style>
  <w:style w:type="character" w:customStyle="1" w:styleId="20">
    <w:name w:val="Заголовок 2 Знак"/>
    <w:basedOn w:val="a1"/>
    <w:link w:val="2"/>
    <w:uiPriority w:val="99"/>
    <w:semiHidden/>
    <w:locked/>
    <w:rPr>
      <w:rFonts w:ascii="Cambria" w:eastAsia="Times New Roman" w:hAnsi="Cambria" w:cs="Times New Roman"/>
      <w:b/>
      <w:bCs/>
      <w:i/>
      <w:iCs/>
      <w:color w:val="00000A"/>
      <w:sz w:val="28"/>
      <w:szCs w:val="28"/>
      <w:lang w:eastAsia="en-US"/>
    </w:rPr>
  </w:style>
  <w:style w:type="character" w:customStyle="1" w:styleId="30">
    <w:name w:val="Заголовок 3 Знак"/>
    <w:basedOn w:val="a1"/>
    <w:link w:val="3"/>
    <w:uiPriority w:val="99"/>
    <w:semiHidden/>
    <w:locked/>
    <w:rPr>
      <w:rFonts w:ascii="Cambria" w:eastAsia="Times New Roman" w:hAnsi="Cambria" w:cs="Times New Roman"/>
      <w:b/>
      <w:bCs/>
      <w:color w:val="00000A"/>
      <w:sz w:val="26"/>
      <w:szCs w:val="26"/>
      <w:lang w:eastAsia="en-US"/>
    </w:rPr>
  </w:style>
  <w:style w:type="character" w:customStyle="1" w:styleId="a4">
    <w:name w:val="Верхний колонтитул Знак"/>
    <w:basedOn w:val="a1"/>
    <w:uiPriority w:val="99"/>
    <w:semiHidden/>
    <w:rPr>
      <w:rFonts w:cs="Times New Roman"/>
    </w:rPr>
  </w:style>
  <w:style w:type="character" w:customStyle="1" w:styleId="a5">
    <w:name w:val="Нижний колонтитул Знак"/>
    <w:basedOn w:val="a1"/>
    <w:uiPriority w:val="99"/>
    <w:semiHidden/>
    <w:rPr>
      <w:rFonts w:cs="Times New Roman"/>
    </w:rPr>
  </w:style>
  <w:style w:type="character" w:customStyle="1" w:styleId="ListLabel2">
    <w:name w:val="ListLabel 2"/>
    <w:uiPriority w:val="99"/>
    <w:rPr>
      <w:rFonts w:eastAsia="Times New Roman"/>
    </w:rPr>
  </w:style>
  <w:style w:type="character" w:customStyle="1" w:styleId="ListLabel1">
    <w:name w:val="ListLabel 1"/>
    <w:uiPriority w:val="99"/>
    <w:rPr>
      <w:rFonts w:eastAsia="Times New Roman"/>
    </w:rPr>
  </w:style>
  <w:style w:type="character" w:customStyle="1" w:styleId="3f3f3f3f3f3f3f3f3f3f3f3f3f3f3f3f">
    <w:name w:val="Т3fе3fк3fс3fт3f в3fы3fн3fо3fс3fк3fи3f З3fн3fа3fк3f"/>
    <w:basedOn w:val="a1"/>
    <w:uiPriority w:val="99"/>
    <w:rPr>
      <w:rFonts w:ascii="Tahoma" w:hAnsi="Tahoma" w:cs="Tahoma"/>
      <w:sz w:val="16"/>
      <w:szCs w:val="16"/>
    </w:rPr>
  </w:style>
  <w:style w:type="character" w:customStyle="1" w:styleId="3f3f3f3f3f3f3f3f-3f3f3f3f3f3f">
    <w:name w:val="И3fн3fт3fе3fр3fн3fе3fт3f-с3fс3fы3fл3fк3fа3f"/>
    <w:basedOn w:val="a1"/>
    <w:uiPriority w:val="99"/>
    <w:rPr>
      <w:rFonts w:cs="Times New Roman"/>
      <w:color w:val="0000FF"/>
      <w:u w:val="single"/>
    </w:rPr>
  </w:style>
  <w:style w:type="character" w:styleId="a6">
    <w:name w:val="Strong"/>
    <w:basedOn w:val="a1"/>
    <w:uiPriority w:val="99"/>
    <w:qFormat/>
    <w:rPr>
      <w:rFonts w:cs="Times New Roman"/>
      <w:b/>
      <w:bCs/>
    </w:rPr>
  </w:style>
  <w:style w:type="character" w:customStyle="1" w:styleId="3f3f3f3f3f3f3f3f3f3f3f3f">
    <w:name w:val="С3fи3fм3fв3fо3fл3f с3fн3fо3fс3fк3fи3f"/>
    <w:uiPriority w:val="99"/>
  </w:style>
  <w:style w:type="character" w:customStyle="1" w:styleId="3f3f3f3f3f3f3f3f3f3f3f3f3f3f3f3f3f3f3f3f3f">
    <w:name w:val="С3fи3fм3fв3fо3fл3fы3f к3fо3fн3fц3fе3fв3fо3fй3f с3fн3fо3fс3fк3fи3f"/>
    <w:uiPriority w:val="99"/>
  </w:style>
  <w:style w:type="character" w:customStyle="1" w:styleId="3f3f3f3f3f3f3f3f3f3f3f3f3f3f3f3f3f3f3f3f3f0">
    <w:name w:val="П3fо3fс3fе3fщ3fё3fн3fн3fа3fя3f г3fи3fп3fе3fр3fс3fс3fы3fл3fк3fа3f"/>
    <w:uiPriority w:val="99"/>
    <w:rPr>
      <w:color w:val="800000"/>
      <w:u w:val="single"/>
    </w:rPr>
  </w:style>
  <w:style w:type="character" w:customStyle="1" w:styleId="a7">
    <w:name w:val="Текст выноски Знак"/>
    <w:basedOn w:val="a1"/>
    <w:uiPriority w:val="99"/>
    <w:rPr>
      <w:rFonts w:ascii="Tahoma" w:hAnsi="Tahoma" w:cs="Tahoma"/>
      <w:sz w:val="16"/>
      <w:szCs w:val="16"/>
    </w:rPr>
  </w:style>
  <w:style w:type="character" w:customStyle="1" w:styleId="ListLabel3">
    <w:name w:val="ListLabel 3"/>
    <w:uiPriority w:val="99"/>
    <w:rsid w:val="00703684"/>
  </w:style>
  <w:style w:type="character" w:customStyle="1" w:styleId="-">
    <w:name w:val="Интернет-ссылка"/>
    <w:uiPriority w:val="99"/>
    <w:rsid w:val="00703684"/>
    <w:rPr>
      <w:color w:val="000080"/>
      <w:u w:val="single"/>
    </w:rPr>
  </w:style>
  <w:style w:type="character" w:customStyle="1" w:styleId="ListLabel4">
    <w:name w:val="ListLabel 4"/>
    <w:uiPriority w:val="99"/>
    <w:rsid w:val="00703684"/>
  </w:style>
  <w:style w:type="character" w:customStyle="1" w:styleId="ListLabel5">
    <w:name w:val="ListLabel 5"/>
    <w:uiPriority w:val="99"/>
    <w:rsid w:val="00703684"/>
  </w:style>
  <w:style w:type="character" w:customStyle="1" w:styleId="a8">
    <w:name w:val="Маркеры списка"/>
    <w:uiPriority w:val="99"/>
    <w:rsid w:val="00703684"/>
    <w:rPr>
      <w:rFonts w:ascii="OpenSymbol" w:hAnsi="OpenSymbol"/>
    </w:rPr>
  </w:style>
  <w:style w:type="character" w:customStyle="1" w:styleId="a9">
    <w:name w:val="Выделение жирным"/>
    <w:uiPriority w:val="99"/>
    <w:rsid w:val="00703684"/>
    <w:rPr>
      <w:b/>
    </w:rPr>
  </w:style>
  <w:style w:type="paragraph" w:customStyle="1" w:styleId="a0">
    <w:name w:val="Заголовок"/>
    <w:basedOn w:val="a"/>
    <w:next w:val="aa"/>
    <w:uiPriority w:val="99"/>
    <w:rsid w:val="00703684"/>
    <w:pPr>
      <w:keepNext/>
      <w:spacing w:before="240" w:after="120"/>
    </w:pPr>
    <w:rPr>
      <w:rFonts w:ascii="Liberation Sans" w:hAnsi="Liberation Sans" w:cs="FreeSans"/>
      <w:sz w:val="28"/>
      <w:szCs w:val="28"/>
    </w:rPr>
  </w:style>
  <w:style w:type="paragraph" w:styleId="aa">
    <w:name w:val="Body Text"/>
    <w:basedOn w:val="a"/>
    <w:link w:val="ab"/>
    <w:uiPriority w:val="99"/>
    <w:rsid w:val="00703684"/>
    <w:pPr>
      <w:spacing w:after="140" w:line="288" w:lineRule="auto"/>
    </w:pPr>
  </w:style>
  <w:style w:type="character" w:customStyle="1" w:styleId="ab">
    <w:name w:val="Основной текст Знак"/>
    <w:basedOn w:val="a1"/>
    <w:link w:val="aa"/>
    <w:uiPriority w:val="99"/>
    <w:semiHidden/>
    <w:locked/>
    <w:rPr>
      <w:rFonts w:eastAsia="Times New Roman" w:cs="Times New Roman"/>
      <w:color w:val="00000A"/>
      <w:lang w:eastAsia="en-US"/>
    </w:rPr>
  </w:style>
  <w:style w:type="paragraph" w:styleId="ac">
    <w:name w:val="List"/>
    <w:basedOn w:val="aa"/>
    <w:uiPriority w:val="99"/>
    <w:rsid w:val="00703684"/>
    <w:rPr>
      <w:rFonts w:cs="FreeSans"/>
    </w:rPr>
  </w:style>
  <w:style w:type="paragraph" w:styleId="ad">
    <w:name w:val="Title"/>
    <w:basedOn w:val="a"/>
    <w:link w:val="ae"/>
    <w:uiPriority w:val="99"/>
    <w:qFormat/>
    <w:rsid w:val="00703684"/>
    <w:pPr>
      <w:suppressLineNumbers/>
      <w:spacing w:before="120" w:after="120"/>
    </w:pPr>
    <w:rPr>
      <w:rFonts w:cs="FreeSans"/>
      <w:i/>
      <w:iCs/>
      <w:sz w:val="24"/>
      <w:szCs w:val="24"/>
    </w:rPr>
  </w:style>
  <w:style w:type="character" w:customStyle="1" w:styleId="ae">
    <w:name w:val="Название Знак"/>
    <w:basedOn w:val="a1"/>
    <w:link w:val="ad"/>
    <w:uiPriority w:val="99"/>
    <w:locked/>
    <w:rPr>
      <w:rFonts w:ascii="Cambria" w:eastAsia="Times New Roman" w:hAnsi="Cambria" w:cs="Times New Roman"/>
      <w:b/>
      <w:bCs/>
      <w:color w:val="00000A"/>
      <w:kern w:val="28"/>
      <w:sz w:val="32"/>
      <w:szCs w:val="32"/>
      <w:lang w:eastAsia="en-US"/>
    </w:rPr>
  </w:style>
  <w:style w:type="paragraph" w:styleId="11">
    <w:name w:val="index 1"/>
    <w:basedOn w:val="a"/>
    <w:next w:val="a"/>
    <w:autoRedefine/>
    <w:uiPriority w:val="99"/>
    <w:semiHidden/>
    <w:pPr>
      <w:ind w:left="220" w:hanging="220"/>
    </w:pPr>
  </w:style>
  <w:style w:type="paragraph" w:styleId="af">
    <w:name w:val="index heading"/>
    <w:basedOn w:val="a"/>
    <w:uiPriority w:val="99"/>
    <w:rsid w:val="00703684"/>
    <w:pPr>
      <w:suppressLineNumbers/>
    </w:pPr>
    <w:rPr>
      <w:rFonts w:cs="FreeSans"/>
    </w:rPr>
  </w:style>
  <w:style w:type="paragraph" w:styleId="af0">
    <w:name w:val="header"/>
    <w:basedOn w:val="a"/>
    <w:link w:val="12"/>
    <w:uiPriority w:val="99"/>
    <w:semiHidden/>
    <w:pPr>
      <w:tabs>
        <w:tab w:val="center" w:pos="4677"/>
        <w:tab w:val="right" w:pos="9355"/>
      </w:tabs>
      <w:spacing w:after="0" w:line="240" w:lineRule="auto"/>
    </w:pPr>
  </w:style>
  <w:style w:type="character" w:customStyle="1" w:styleId="12">
    <w:name w:val="Верхний колонтитул Знак1"/>
    <w:basedOn w:val="a1"/>
    <w:link w:val="af0"/>
    <w:uiPriority w:val="99"/>
    <w:semiHidden/>
    <w:locked/>
    <w:rPr>
      <w:rFonts w:eastAsia="Times New Roman" w:cs="Times New Roman"/>
      <w:color w:val="00000A"/>
      <w:lang w:eastAsia="en-US"/>
    </w:rPr>
  </w:style>
  <w:style w:type="paragraph" w:styleId="af1">
    <w:name w:val="footer"/>
    <w:basedOn w:val="a"/>
    <w:link w:val="13"/>
    <w:uiPriority w:val="99"/>
    <w:semiHidden/>
    <w:pPr>
      <w:tabs>
        <w:tab w:val="center" w:pos="4677"/>
        <w:tab w:val="right" w:pos="9355"/>
      </w:tabs>
      <w:spacing w:after="0" w:line="240" w:lineRule="auto"/>
    </w:pPr>
  </w:style>
  <w:style w:type="character" w:customStyle="1" w:styleId="13">
    <w:name w:val="Нижний колонтитул Знак1"/>
    <w:basedOn w:val="a1"/>
    <w:link w:val="af1"/>
    <w:uiPriority w:val="99"/>
    <w:semiHidden/>
    <w:locked/>
    <w:rPr>
      <w:rFonts w:eastAsia="Times New Roman" w:cs="Times New Roman"/>
      <w:color w:val="00000A"/>
      <w:lang w:eastAsia="en-US"/>
    </w:rPr>
  </w:style>
  <w:style w:type="paragraph" w:styleId="af2">
    <w:name w:val="Balloon Text"/>
    <w:basedOn w:val="a"/>
    <w:link w:val="14"/>
    <w:uiPriority w:val="99"/>
    <w:pPr>
      <w:spacing w:after="0" w:line="240" w:lineRule="auto"/>
    </w:pPr>
    <w:rPr>
      <w:rFonts w:ascii="Tahoma" w:hAnsi="Tahoma" w:cs="Tahoma"/>
      <w:sz w:val="16"/>
      <w:szCs w:val="16"/>
    </w:rPr>
  </w:style>
  <w:style w:type="character" w:customStyle="1" w:styleId="14">
    <w:name w:val="Текст выноски Знак1"/>
    <w:basedOn w:val="a1"/>
    <w:link w:val="af2"/>
    <w:uiPriority w:val="99"/>
    <w:semiHidden/>
    <w:locked/>
    <w:rPr>
      <w:rFonts w:ascii="Tahoma" w:hAnsi="Tahoma" w:cs="Tahoma"/>
      <w:color w:val="00000A"/>
      <w:sz w:val="16"/>
      <w:szCs w:val="16"/>
      <w:lang w:eastAsia="en-US"/>
    </w:rPr>
  </w:style>
  <w:style w:type="paragraph" w:styleId="af3">
    <w:name w:val="No Spacing"/>
    <w:uiPriority w:val="99"/>
    <w:qFormat/>
    <w:pPr>
      <w:suppressAutoHyphens/>
      <w:spacing w:after="0" w:line="240" w:lineRule="auto"/>
    </w:pPr>
    <w:rPr>
      <w:color w:val="00000A"/>
    </w:rPr>
  </w:style>
  <w:style w:type="paragraph" w:styleId="af4">
    <w:name w:val="List Paragraph"/>
    <w:basedOn w:val="a"/>
    <w:uiPriority w:val="99"/>
    <w:qFormat/>
    <w:pPr>
      <w:spacing w:line="240" w:lineRule="auto"/>
      <w:ind w:left="720"/>
      <w:contextualSpacing/>
    </w:pPr>
    <w:rPr>
      <w:sz w:val="24"/>
      <w:szCs w:val="24"/>
    </w:rPr>
  </w:style>
  <w:style w:type="paragraph" w:styleId="af5">
    <w:name w:val="Normal (Web)"/>
    <w:basedOn w:val="a"/>
    <w:uiPriority w:val="99"/>
    <w:pPr>
      <w:spacing w:after="280" w:line="240" w:lineRule="auto"/>
    </w:pPr>
    <w:rPr>
      <w:rFonts w:ascii="Times New Roman" w:hAnsi="Times New Roman" w:cs="Times New Roman"/>
      <w:sz w:val="24"/>
      <w:szCs w:val="24"/>
      <w:lang w:eastAsia="ru-RU"/>
    </w:rPr>
  </w:style>
  <w:style w:type="paragraph" w:customStyle="1" w:styleId="nospacing">
    <w:name w:val="nospacing"/>
    <w:basedOn w:val="a"/>
    <w:uiPriority w:val="99"/>
    <w:pPr>
      <w:spacing w:after="280" w:line="240" w:lineRule="auto"/>
    </w:pPr>
    <w:rPr>
      <w:rFonts w:ascii="Times New Roman" w:hAnsi="Times New Roman" w:cs="Times New Roman"/>
      <w:sz w:val="24"/>
      <w:szCs w:val="24"/>
      <w:lang w:eastAsia="ru-RU"/>
    </w:rPr>
  </w:style>
  <w:style w:type="paragraph" w:customStyle="1" w:styleId="a00">
    <w:name w:val="a0"/>
    <w:basedOn w:val="a"/>
    <w:uiPriority w:val="99"/>
    <w:pPr>
      <w:spacing w:after="280" w:line="240" w:lineRule="auto"/>
    </w:pPr>
    <w:rPr>
      <w:rFonts w:ascii="Times New Roman" w:hAnsi="Times New Roman" w:cs="Times New Roman"/>
      <w:sz w:val="24"/>
      <w:szCs w:val="24"/>
      <w:lang w:eastAsia="ru-RU"/>
    </w:rPr>
  </w:style>
  <w:style w:type="paragraph" w:customStyle="1" w:styleId="af6">
    <w:name w:val="a"/>
    <w:basedOn w:val="a"/>
    <w:uiPriority w:val="99"/>
    <w:pPr>
      <w:spacing w:after="280" w:line="240" w:lineRule="auto"/>
    </w:pPr>
    <w:rPr>
      <w:rFonts w:ascii="Times New Roman" w:hAnsi="Times New Roman" w:cs="Times New Roman"/>
      <w:sz w:val="24"/>
      <w:szCs w:val="24"/>
      <w:lang w:eastAsia="ru-RU"/>
    </w:rPr>
  </w:style>
  <w:style w:type="paragraph" w:customStyle="1" w:styleId="3f3f3f3f3f3f3f3f3f">
    <w:name w:val="У3fк3fа3fз3fа3fт3fе3fл3fь3f"/>
    <w:basedOn w:val="a"/>
    <w:uiPriority w:val="99"/>
    <w:pPr>
      <w:suppressLineNumbers/>
      <w:spacing w:after="0" w:line="240" w:lineRule="auto"/>
    </w:pPr>
    <w:rPr>
      <w:sz w:val="24"/>
      <w:szCs w:val="24"/>
    </w:rPr>
  </w:style>
  <w:style w:type="paragraph" w:customStyle="1" w:styleId="3f3f3f3f3f3f3f3f">
    <w:name w:val="Н3fа3fз3fв3fа3fн3fи3fе3f"/>
    <w:basedOn w:val="a"/>
    <w:uiPriority w:val="99"/>
    <w:pPr>
      <w:suppressLineNumbers/>
      <w:spacing w:before="120" w:after="120" w:line="240" w:lineRule="auto"/>
    </w:pPr>
    <w:rPr>
      <w:i/>
      <w:iCs/>
      <w:sz w:val="24"/>
      <w:szCs w:val="24"/>
    </w:rPr>
  </w:style>
  <w:style w:type="paragraph" w:customStyle="1" w:styleId="3f3f3f3f3f3f">
    <w:name w:val="С3fп3fи3fс3fо3fк3f"/>
    <w:uiPriority w:val="99"/>
    <w:pPr>
      <w:widowControl w:val="0"/>
      <w:suppressAutoHyphens/>
    </w:pPr>
    <w:rPr>
      <w:color w:val="00000A"/>
      <w:lang w:eastAsia="en-US"/>
    </w:rPr>
  </w:style>
  <w:style w:type="paragraph" w:customStyle="1" w:styleId="3f3f3f3f3f3f3f3f3f3f3f3f3f">
    <w:name w:val="О3fс3fн3fо3fв3fн3fо3fй3f т3fе3fк3fс3fт3f"/>
    <w:basedOn w:val="a"/>
    <w:uiPriority w:val="99"/>
    <w:pPr>
      <w:spacing w:after="140" w:line="288" w:lineRule="auto"/>
    </w:pPr>
    <w:rPr>
      <w:sz w:val="24"/>
      <w:szCs w:val="24"/>
    </w:rPr>
  </w:style>
  <w:style w:type="paragraph" w:customStyle="1" w:styleId="3f3f3f3f3f3f3f3f3f0">
    <w:name w:val="З3fа3fг3fо3fл3fо3fв3fо3fк3f"/>
    <w:basedOn w:val="a"/>
    <w:uiPriority w:val="99"/>
    <w:pPr>
      <w:keepNext/>
      <w:spacing w:before="240" w:after="120" w:line="240" w:lineRule="auto"/>
    </w:pPr>
    <w:rPr>
      <w:rFonts w:ascii="Liberation Sans" w:hAnsi="Liberation Sans" w:cs="Liberation Sans"/>
      <w:sz w:val="28"/>
      <w:szCs w:val="28"/>
    </w:rPr>
  </w:style>
  <w:style w:type="paragraph" w:customStyle="1" w:styleId="3f3f3f3f3f3f3f3f3f3f3f3f3f3f3f3f0">
    <w:name w:val="С3fо3fд3fе3fр3fж3fи3fм3fо3fе3f с3fп3fи3fс3fк3fа3f"/>
    <w:basedOn w:val="a"/>
    <w:uiPriority w:val="99"/>
    <w:pPr>
      <w:spacing w:after="0" w:line="240" w:lineRule="auto"/>
      <w:ind w:left="567"/>
    </w:pPr>
    <w:rPr>
      <w:sz w:val="24"/>
      <w:szCs w:val="24"/>
    </w:rPr>
  </w:style>
  <w:style w:type="paragraph" w:styleId="af7">
    <w:name w:val="Block Text"/>
    <w:basedOn w:val="a"/>
    <w:uiPriority w:val="99"/>
    <w:rsid w:val="00703684"/>
  </w:style>
  <w:style w:type="paragraph" w:customStyle="1" w:styleId="af8">
    <w:name w:val="Заглавие"/>
    <w:basedOn w:val="a0"/>
    <w:uiPriority w:val="99"/>
    <w:rsid w:val="00703684"/>
  </w:style>
  <w:style w:type="paragraph" w:styleId="af9">
    <w:name w:val="Subtitle"/>
    <w:basedOn w:val="a0"/>
    <w:link w:val="afa"/>
    <w:uiPriority w:val="99"/>
    <w:qFormat/>
    <w:rsid w:val="00703684"/>
  </w:style>
  <w:style w:type="character" w:customStyle="1" w:styleId="afa">
    <w:name w:val="Подзаголовок Знак"/>
    <w:basedOn w:val="a1"/>
    <w:link w:val="af9"/>
    <w:uiPriority w:val="99"/>
    <w:locked/>
    <w:rPr>
      <w:rFonts w:ascii="Cambria" w:eastAsia="Times New Roman" w:hAnsi="Cambria" w:cs="Times New Roman"/>
      <w:color w:val="00000A"/>
      <w:sz w:val="24"/>
      <w:szCs w:val="24"/>
      <w:lang w:eastAsia="en-US"/>
    </w:rPr>
  </w:style>
  <w:style w:type="character" w:styleId="afb">
    <w:name w:val="annotation reference"/>
    <w:basedOn w:val="a1"/>
    <w:uiPriority w:val="99"/>
    <w:semiHidden/>
    <w:rsid w:val="003A0EEE"/>
    <w:rPr>
      <w:rFonts w:cs="Times New Roman"/>
      <w:sz w:val="16"/>
      <w:szCs w:val="16"/>
    </w:rPr>
  </w:style>
  <w:style w:type="paragraph" w:styleId="afc">
    <w:name w:val="annotation text"/>
    <w:basedOn w:val="a"/>
    <w:link w:val="afd"/>
    <w:uiPriority w:val="99"/>
    <w:semiHidden/>
    <w:rsid w:val="003A0EEE"/>
    <w:pPr>
      <w:spacing w:line="240" w:lineRule="auto"/>
    </w:pPr>
    <w:rPr>
      <w:sz w:val="20"/>
      <w:szCs w:val="20"/>
    </w:rPr>
  </w:style>
  <w:style w:type="character" w:customStyle="1" w:styleId="afd">
    <w:name w:val="Текст примечания Знак"/>
    <w:basedOn w:val="a1"/>
    <w:link w:val="afc"/>
    <w:uiPriority w:val="99"/>
    <w:semiHidden/>
    <w:locked/>
    <w:rsid w:val="003A0EEE"/>
    <w:rPr>
      <w:rFonts w:cs="Times New Roman"/>
      <w:color w:val="00000A"/>
      <w:sz w:val="20"/>
      <w:szCs w:val="20"/>
    </w:rPr>
  </w:style>
  <w:style w:type="paragraph" w:styleId="afe">
    <w:name w:val="annotation subject"/>
    <w:basedOn w:val="afc"/>
    <w:next w:val="afc"/>
    <w:link w:val="aff"/>
    <w:uiPriority w:val="99"/>
    <w:semiHidden/>
    <w:rsid w:val="003A0EEE"/>
    <w:rPr>
      <w:b/>
      <w:bCs/>
    </w:rPr>
  </w:style>
  <w:style w:type="character" w:customStyle="1" w:styleId="aff">
    <w:name w:val="Тема примечания Знак"/>
    <w:basedOn w:val="afd"/>
    <w:link w:val="afe"/>
    <w:uiPriority w:val="99"/>
    <w:semiHidden/>
    <w:locked/>
    <w:rsid w:val="003A0EEE"/>
    <w:rPr>
      <w:b/>
      <w:bCs/>
    </w:rPr>
  </w:style>
</w:styles>
</file>

<file path=word/webSettings.xml><?xml version="1.0" encoding="utf-8"?>
<w:webSettings xmlns:r="http://schemas.openxmlformats.org/officeDocument/2006/relationships" xmlns:w="http://schemas.openxmlformats.org/wordprocessingml/2006/main">
  <w:divs>
    <w:div w:id="176237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4241</Words>
  <Characters>24180</Characters>
  <Application>Microsoft Office Word</Application>
  <DocSecurity>0</DocSecurity>
  <Lines>201</Lines>
  <Paragraphs>56</Paragraphs>
  <ScaleCrop>false</ScaleCrop>
  <Company>SPecialiST RePack</Company>
  <LinksUpToDate>false</LinksUpToDate>
  <CharactersWithSpaces>28365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armvor</dc:creator>
  <cp:lastModifiedBy>Svetlana</cp:lastModifiedBy>
  <cp:revision>2</cp:revision>
  <cp:lastPrinted>2015-04-17T05:37:00Z</cp:lastPrinted>
  <dcterms:created xsi:type="dcterms:W3CDTF">2015-07-12T13:22:00Z</dcterms:created>
  <dcterms:modified xsi:type="dcterms:W3CDTF">2015-07-12T13:22:00Z</dcterms:modified>
</cp:coreProperties>
</file>